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B5C" w:rsidRPr="00526314" w:rsidRDefault="007B2B38">
      <w:pPr>
        <w:pStyle w:val="a3"/>
        <w:spacing w:before="66"/>
        <w:ind w:left="1580" w:right="1575"/>
        <w:jc w:val="center"/>
        <w:rPr>
          <w:b/>
        </w:rPr>
      </w:pPr>
      <w:bookmarkStart w:id="0" w:name="tasks-pcul-9-11-prak_spgame-sch-msk-21-2"/>
      <w:bookmarkEnd w:id="0"/>
      <w:r w:rsidRPr="00526314">
        <w:rPr>
          <w:b/>
        </w:rPr>
        <w:t>ВСЕРОССИЙСКАЯ ОЛИМПИАДА ШКОЛЬНИКОВПОФИЗИЧЕСКОЙКУЛЬТУРЕ</w:t>
      </w:r>
    </w:p>
    <w:p w:rsidR="00B30B5C" w:rsidRPr="00526314" w:rsidRDefault="007B2B38">
      <w:pPr>
        <w:pStyle w:val="a3"/>
        <w:spacing w:line="321" w:lineRule="exact"/>
        <w:ind w:left="1578" w:right="1575"/>
        <w:jc w:val="center"/>
        <w:rPr>
          <w:b/>
        </w:rPr>
      </w:pPr>
      <w:r w:rsidRPr="00526314">
        <w:rPr>
          <w:b/>
        </w:rPr>
        <w:t>2022–2023уч. г.</w:t>
      </w:r>
    </w:p>
    <w:p w:rsidR="00B30B5C" w:rsidRPr="00526314" w:rsidRDefault="007B2B38">
      <w:pPr>
        <w:pStyle w:val="a3"/>
        <w:ind w:left="1576" w:right="1575"/>
        <w:jc w:val="center"/>
        <w:rPr>
          <w:b/>
        </w:rPr>
      </w:pPr>
      <w:r w:rsidRPr="00526314">
        <w:rPr>
          <w:b/>
        </w:rPr>
        <w:t>ШКОЛЬНЫЙЭТАП</w:t>
      </w:r>
    </w:p>
    <w:p w:rsidR="00B30B5C" w:rsidRPr="00A658F5" w:rsidRDefault="007B2B38">
      <w:pPr>
        <w:pStyle w:val="1"/>
        <w:spacing w:before="8" w:line="640" w:lineRule="atLeast"/>
        <w:ind w:left="3262" w:right="3255" w:hanging="1"/>
        <w:jc w:val="center"/>
      </w:pPr>
      <w:r w:rsidRPr="00526314">
        <w:t>9–11 классы</w:t>
      </w:r>
      <w:r w:rsidR="00001421">
        <w:t xml:space="preserve"> </w:t>
      </w:r>
      <w:r w:rsidRPr="00A658F5">
        <w:t>ПРАКТИЧЕСКИЙ</w:t>
      </w:r>
      <w:r w:rsidR="00001421">
        <w:t xml:space="preserve"> </w:t>
      </w:r>
      <w:r w:rsidRPr="00A658F5">
        <w:t>ТУР</w:t>
      </w:r>
      <w:bookmarkStart w:id="1" w:name="_GoBack"/>
      <w:bookmarkEnd w:id="1"/>
    </w:p>
    <w:p w:rsidR="00055BD4" w:rsidRPr="00A658F5" w:rsidRDefault="00055BD4">
      <w:pPr>
        <w:spacing w:before="5"/>
        <w:ind w:left="1908" w:right="1899" w:firstLine="1711"/>
        <w:rPr>
          <w:b/>
          <w:sz w:val="28"/>
          <w:szCs w:val="28"/>
        </w:rPr>
      </w:pPr>
    </w:p>
    <w:p w:rsidR="00055BD4" w:rsidRPr="00055BD4" w:rsidRDefault="00055BD4" w:rsidP="00055BD4">
      <w:pPr>
        <w:widowControl/>
        <w:shd w:val="clear" w:color="auto" w:fill="FFFFFF"/>
        <w:autoSpaceDE/>
        <w:autoSpaceDN/>
        <w:spacing w:after="300"/>
        <w:textAlignment w:val="baseline"/>
        <w:rPr>
          <w:rFonts w:ascii="Arial" w:hAnsi="Arial" w:cs="Arial"/>
          <w:b/>
          <w:color w:val="444444"/>
          <w:sz w:val="28"/>
          <w:szCs w:val="28"/>
          <w:lang w:eastAsia="ru-RU"/>
        </w:rPr>
      </w:pPr>
      <w:r w:rsidRPr="00526314">
        <w:rPr>
          <w:rFonts w:ascii="Arial" w:hAnsi="Arial" w:cs="Arial"/>
          <w:b/>
          <w:color w:val="444444"/>
          <w:sz w:val="28"/>
          <w:szCs w:val="28"/>
          <w:lang w:eastAsia="ru-RU"/>
        </w:rPr>
        <w:t xml:space="preserve">РЕГЛАМЕНТ КОНКУРСНОГО ИСПЫТАНИЯ  ПО РАЗДЕЛУ </w:t>
      </w:r>
      <w:r w:rsidRPr="00055BD4">
        <w:rPr>
          <w:rFonts w:ascii="Arial" w:hAnsi="Arial" w:cs="Arial"/>
          <w:b/>
          <w:color w:val="444444"/>
          <w:sz w:val="28"/>
          <w:szCs w:val="28"/>
          <w:lang w:eastAsia="ru-RU"/>
        </w:rPr>
        <w:t>«ГИМНАСТИКА»</w:t>
      </w:r>
    </w:p>
    <w:p w:rsidR="00055BD4" w:rsidRPr="00055BD4" w:rsidRDefault="00055BD4" w:rsidP="00055BD4">
      <w:pPr>
        <w:widowControl/>
        <w:shd w:val="clear" w:color="auto" w:fill="FFFFFF"/>
        <w:autoSpaceDE/>
        <w:autoSpaceDN/>
        <w:spacing w:after="300"/>
        <w:textAlignment w:val="baseline"/>
        <w:rPr>
          <w:rFonts w:ascii="Arial" w:hAnsi="Arial" w:cs="Arial"/>
          <w:b/>
          <w:color w:val="444444"/>
          <w:sz w:val="28"/>
          <w:szCs w:val="28"/>
          <w:lang w:eastAsia="ru-RU"/>
        </w:rPr>
      </w:pPr>
      <w:r w:rsidRPr="00055BD4">
        <w:rPr>
          <w:rFonts w:ascii="Arial" w:hAnsi="Arial" w:cs="Arial"/>
          <w:b/>
          <w:color w:val="444444"/>
          <w:sz w:val="28"/>
          <w:szCs w:val="28"/>
          <w:lang w:eastAsia="ru-RU"/>
        </w:rPr>
        <w:t>Девушки и юноши 9-11 классы</w:t>
      </w:r>
    </w:p>
    <w:p w:rsidR="00055BD4" w:rsidRPr="00055BD4" w:rsidRDefault="00055BD4" w:rsidP="00055BD4">
      <w:pPr>
        <w:widowControl/>
        <w:numPr>
          <w:ilvl w:val="0"/>
          <w:numId w:val="8"/>
        </w:numPr>
        <w:shd w:val="clear" w:color="auto" w:fill="FFFFFF"/>
        <w:tabs>
          <w:tab w:val="num" w:pos="720"/>
        </w:tabs>
        <w:autoSpaceDE/>
        <w:autoSpaceDN/>
        <w:spacing w:after="200" w:line="276" w:lineRule="auto"/>
        <w:textAlignment w:val="baseline"/>
        <w:rPr>
          <w:rFonts w:ascii="Arial" w:hAnsi="Arial" w:cs="Arial"/>
          <w:color w:val="444444"/>
          <w:sz w:val="28"/>
          <w:szCs w:val="28"/>
          <w:lang w:eastAsia="ru-RU"/>
        </w:rPr>
      </w:pPr>
      <w:r w:rsidRPr="00055BD4">
        <w:rPr>
          <w:rFonts w:ascii="Arial" w:hAnsi="Arial" w:cs="Arial"/>
          <w:color w:val="444444"/>
          <w:sz w:val="28"/>
          <w:szCs w:val="28"/>
          <w:lang w:eastAsia="ru-RU"/>
        </w:rPr>
        <w:t>Испытания девушек и юношей проводятся в виде выполнения обязательного акробатического упражнения.</w:t>
      </w:r>
    </w:p>
    <w:p w:rsidR="00055BD4" w:rsidRPr="00055BD4" w:rsidRDefault="00055BD4" w:rsidP="00055BD4">
      <w:pPr>
        <w:widowControl/>
        <w:numPr>
          <w:ilvl w:val="0"/>
          <w:numId w:val="8"/>
        </w:numPr>
        <w:shd w:val="clear" w:color="auto" w:fill="FFFFFF"/>
        <w:tabs>
          <w:tab w:val="num" w:pos="720"/>
        </w:tabs>
        <w:autoSpaceDE/>
        <w:autoSpaceDN/>
        <w:spacing w:after="200" w:line="276" w:lineRule="auto"/>
        <w:textAlignment w:val="baseline"/>
        <w:rPr>
          <w:rFonts w:ascii="Arial" w:hAnsi="Arial" w:cs="Arial"/>
          <w:color w:val="444444"/>
          <w:sz w:val="28"/>
          <w:szCs w:val="28"/>
          <w:lang w:eastAsia="ru-RU"/>
        </w:rPr>
      </w:pPr>
      <w:r w:rsidRPr="00055BD4">
        <w:rPr>
          <w:rFonts w:ascii="Arial" w:hAnsi="Arial" w:cs="Arial"/>
          <w:color w:val="444444"/>
          <w:sz w:val="28"/>
          <w:szCs w:val="28"/>
          <w:lang w:eastAsia="ru-RU"/>
        </w:rPr>
        <w:t>Участник имеет право на одну попытку, в которой он должен выполнить упражнение полностью.</w:t>
      </w:r>
    </w:p>
    <w:p w:rsidR="00055BD4" w:rsidRPr="00055BD4" w:rsidRDefault="00055BD4" w:rsidP="00055BD4">
      <w:pPr>
        <w:widowControl/>
        <w:numPr>
          <w:ilvl w:val="0"/>
          <w:numId w:val="8"/>
        </w:numPr>
        <w:shd w:val="clear" w:color="auto" w:fill="FFFFFF"/>
        <w:tabs>
          <w:tab w:val="num" w:pos="720"/>
        </w:tabs>
        <w:autoSpaceDE/>
        <w:autoSpaceDN/>
        <w:spacing w:after="200" w:line="276" w:lineRule="auto"/>
        <w:textAlignment w:val="baseline"/>
        <w:rPr>
          <w:rFonts w:ascii="Arial" w:hAnsi="Arial" w:cs="Arial"/>
          <w:color w:val="444444"/>
          <w:sz w:val="28"/>
          <w:szCs w:val="28"/>
          <w:lang w:eastAsia="ru-RU"/>
        </w:rPr>
      </w:pPr>
      <w:r w:rsidRPr="00055BD4">
        <w:rPr>
          <w:rFonts w:ascii="Arial" w:hAnsi="Arial" w:cs="Arial"/>
          <w:color w:val="444444"/>
          <w:sz w:val="28"/>
          <w:szCs w:val="28"/>
          <w:lang w:eastAsia="ru-RU"/>
        </w:rPr>
        <w:t>В случае изменения установленной последовательности элементов упражнение не оценивается, и участник получает 0,0 баллов.</w:t>
      </w:r>
    </w:p>
    <w:p w:rsidR="00055BD4" w:rsidRPr="00055BD4" w:rsidRDefault="00055BD4" w:rsidP="00055BD4">
      <w:pPr>
        <w:widowControl/>
        <w:numPr>
          <w:ilvl w:val="0"/>
          <w:numId w:val="8"/>
        </w:numPr>
        <w:shd w:val="clear" w:color="auto" w:fill="FFFFFF"/>
        <w:tabs>
          <w:tab w:val="num" w:pos="720"/>
        </w:tabs>
        <w:autoSpaceDE/>
        <w:autoSpaceDN/>
        <w:spacing w:after="200" w:line="276" w:lineRule="auto"/>
        <w:textAlignment w:val="baseline"/>
        <w:rPr>
          <w:rFonts w:ascii="Arial" w:hAnsi="Arial" w:cs="Arial"/>
          <w:color w:val="444444"/>
          <w:sz w:val="28"/>
          <w:szCs w:val="28"/>
          <w:lang w:eastAsia="ru-RU"/>
        </w:rPr>
      </w:pPr>
      <w:r w:rsidRPr="00055BD4">
        <w:rPr>
          <w:rFonts w:ascii="Arial" w:hAnsi="Arial" w:cs="Arial"/>
          <w:color w:val="444444"/>
          <w:sz w:val="28"/>
          <w:szCs w:val="28"/>
          <w:lang w:eastAsia="ru-RU"/>
        </w:rPr>
        <w:t>Если участник не сумел выполнить какой-либо элемент, производится сбавка равная его стоимости.</w:t>
      </w:r>
      <w:r w:rsidRPr="00055BD4">
        <w:rPr>
          <w:rFonts w:ascii="inherit" w:hAnsi="inherit" w:cs="Arial"/>
          <w:i/>
          <w:iCs/>
          <w:color w:val="444444"/>
          <w:sz w:val="28"/>
          <w:szCs w:val="28"/>
          <w:bdr w:val="none" w:sz="0" w:space="0" w:color="auto" w:frame="1"/>
          <w:lang w:eastAsia="ru-RU"/>
        </w:rPr>
        <w:t> Акробатическое упражнение должно соответствовать способностям и возможностям исполнителя. Ради увеличения оценки не следует идти на неоправданный риск, жертвуя надёжностью, стилем и технической чистотой исполнения.</w:t>
      </w:r>
    </w:p>
    <w:p w:rsidR="00055BD4" w:rsidRPr="00055BD4" w:rsidRDefault="00055BD4" w:rsidP="00055BD4">
      <w:pPr>
        <w:widowControl/>
        <w:numPr>
          <w:ilvl w:val="0"/>
          <w:numId w:val="9"/>
        </w:numPr>
        <w:shd w:val="clear" w:color="auto" w:fill="FFFFFF"/>
        <w:tabs>
          <w:tab w:val="num" w:pos="720"/>
        </w:tabs>
        <w:autoSpaceDE/>
        <w:autoSpaceDN/>
        <w:spacing w:after="200" w:line="276" w:lineRule="auto"/>
        <w:textAlignment w:val="baseline"/>
        <w:rPr>
          <w:rFonts w:ascii="Arial" w:hAnsi="Arial" w:cs="Arial"/>
          <w:color w:val="444444"/>
          <w:sz w:val="28"/>
          <w:szCs w:val="28"/>
          <w:lang w:eastAsia="ru-RU"/>
        </w:rPr>
      </w:pPr>
      <w:r w:rsidRPr="00055BD4">
        <w:rPr>
          <w:rFonts w:ascii="Arial" w:hAnsi="Arial" w:cs="Arial"/>
          <w:color w:val="444444"/>
          <w:sz w:val="28"/>
          <w:szCs w:val="28"/>
          <w:lang w:eastAsia="ru-RU"/>
        </w:rPr>
        <w:t>Выполняемое упражнение должно иметь чётко выраженное начало и окончание и должно выполняться без неоправданных пауз с фиксацией статических элементов, указанных как «держать», не менее двух секунд.</w:t>
      </w:r>
    </w:p>
    <w:p w:rsidR="00055BD4" w:rsidRPr="00055BD4" w:rsidRDefault="00055BD4" w:rsidP="00055BD4">
      <w:pPr>
        <w:widowControl/>
        <w:numPr>
          <w:ilvl w:val="0"/>
          <w:numId w:val="9"/>
        </w:numPr>
        <w:shd w:val="clear" w:color="auto" w:fill="FFFFFF"/>
        <w:tabs>
          <w:tab w:val="num" w:pos="720"/>
        </w:tabs>
        <w:autoSpaceDE/>
        <w:autoSpaceDN/>
        <w:spacing w:after="200" w:line="276" w:lineRule="auto"/>
        <w:textAlignment w:val="baseline"/>
        <w:rPr>
          <w:rFonts w:ascii="Arial" w:hAnsi="Arial" w:cs="Arial"/>
          <w:color w:val="444444"/>
          <w:sz w:val="28"/>
          <w:szCs w:val="28"/>
          <w:lang w:eastAsia="ru-RU"/>
        </w:rPr>
      </w:pPr>
      <w:r w:rsidRPr="00055BD4">
        <w:rPr>
          <w:rFonts w:ascii="Arial" w:hAnsi="Arial" w:cs="Arial"/>
          <w:color w:val="444444"/>
          <w:sz w:val="28"/>
          <w:szCs w:val="28"/>
          <w:lang w:eastAsia="ru-RU"/>
        </w:rPr>
        <w:t>Каждый судья суммирует сбавки за ошибки в технике выполнения элементов и соединений, указанные в таблице 1, вычитая их из 10,0 баллов.</w:t>
      </w:r>
    </w:p>
    <w:p w:rsidR="00055BD4" w:rsidRPr="00055BD4" w:rsidRDefault="00055BD4" w:rsidP="00055BD4">
      <w:pPr>
        <w:widowControl/>
        <w:numPr>
          <w:ilvl w:val="0"/>
          <w:numId w:val="9"/>
        </w:numPr>
        <w:shd w:val="clear" w:color="auto" w:fill="FFFFFF"/>
        <w:tabs>
          <w:tab w:val="num" w:pos="720"/>
        </w:tabs>
        <w:autoSpaceDE/>
        <w:autoSpaceDN/>
        <w:spacing w:after="200" w:line="276" w:lineRule="auto"/>
        <w:textAlignment w:val="baseline"/>
        <w:rPr>
          <w:rFonts w:ascii="Arial" w:hAnsi="Arial" w:cs="Arial"/>
          <w:color w:val="444444"/>
          <w:sz w:val="28"/>
          <w:szCs w:val="28"/>
          <w:lang w:eastAsia="ru-RU"/>
        </w:rPr>
      </w:pPr>
      <w:r w:rsidRPr="00055BD4">
        <w:rPr>
          <w:rFonts w:ascii="Arial" w:hAnsi="Arial" w:cs="Arial"/>
          <w:color w:val="444444"/>
          <w:sz w:val="28"/>
          <w:szCs w:val="28"/>
          <w:lang w:eastAsia="ru-RU"/>
        </w:rPr>
        <w:t>Судьи оценивают качество выполнения упражнений в сравнении с идеально возможным вариантом, учитывая требования к технике и стилю их исполнения.</w:t>
      </w:r>
    </w:p>
    <w:p w:rsidR="00055BD4" w:rsidRPr="00055BD4" w:rsidRDefault="00055BD4" w:rsidP="00055BD4">
      <w:pPr>
        <w:widowControl/>
        <w:numPr>
          <w:ilvl w:val="0"/>
          <w:numId w:val="9"/>
        </w:numPr>
        <w:shd w:val="clear" w:color="auto" w:fill="FFFFFF"/>
        <w:tabs>
          <w:tab w:val="num" w:pos="720"/>
        </w:tabs>
        <w:autoSpaceDE/>
        <w:autoSpaceDN/>
        <w:spacing w:after="200" w:line="276" w:lineRule="auto"/>
        <w:textAlignment w:val="baseline"/>
        <w:rPr>
          <w:rFonts w:ascii="Arial" w:hAnsi="Arial" w:cs="Arial"/>
          <w:color w:val="444444"/>
          <w:sz w:val="28"/>
          <w:szCs w:val="28"/>
          <w:lang w:eastAsia="ru-RU"/>
        </w:rPr>
      </w:pPr>
      <w:r w:rsidRPr="00055BD4">
        <w:rPr>
          <w:rFonts w:ascii="Arial" w:hAnsi="Arial" w:cs="Arial"/>
          <w:color w:val="444444"/>
          <w:sz w:val="28"/>
          <w:szCs w:val="28"/>
          <w:lang w:eastAsia="ru-RU"/>
        </w:rPr>
        <w:t>Ошибки исполнения могут быть: мелкими – 0,1 балла; средними – 0,3 балла; грубыми – 0,5 балла.</w:t>
      </w:r>
    </w:p>
    <w:p w:rsidR="00055BD4" w:rsidRPr="00055BD4" w:rsidRDefault="00055BD4" w:rsidP="00055BD4">
      <w:pPr>
        <w:widowControl/>
        <w:numPr>
          <w:ilvl w:val="0"/>
          <w:numId w:val="9"/>
        </w:numPr>
        <w:shd w:val="clear" w:color="auto" w:fill="FFFFFF"/>
        <w:tabs>
          <w:tab w:val="num" w:pos="720"/>
        </w:tabs>
        <w:autoSpaceDE/>
        <w:autoSpaceDN/>
        <w:spacing w:after="200" w:line="276" w:lineRule="auto"/>
        <w:textAlignment w:val="baseline"/>
        <w:rPr>
          <w:rFonts w:ascii="Arial" w:hAnsi="Arial" w:cs="Arial"/>
          <w:color w:val="444444"/>
          <w:sz w:val="28"/>
          <w:szCs w:val="28"/>
          <w:lang w:eastAsia="ru-RU"/>
        </w:rPr>
      </w:pPr>
      <w:r w:rsidRPr="00055BD4">
        <w:rPr>
          <w:rFonts w:ascii="Arial" w:hAnsi="Arial" w:cs="Arial"/>
          <w:color w:val="444444"/>
          <w:sz w:val="28"/>
          <w:szCs w:val="28"/>
          <w:lang w:eastAsia="ru-RU"/>
        </w:rPr>
        <w:lastRenderedPageBreak/>
        <w:t>Выполнение упражнения оценивается судейской бригадой, состоящей из трёх человек. Судьи должны находиться друг от друга на расстоянии, не позволяющем обмениваться мнениями до выставления оценки.</w:t>
      </w:r>
    </w:p>
    <w:p w:rsidR="00055BD4" w:rsidRPr="00055BD4" w:rsidRDefault="00A658F5" w:rsidP="00A658F5">
      <w:pPr>
        <w:widowControl/>
        <w:shd w:val="clear" w:color="auto" w:fill="FFFFFF"/>
        <w:autoSpaceDE/>
        <w:autoSpaceDN/>
        <w:spacing w:after="200" w:line="276" w:lineRule="auto"/>
        <w:ind w:left="720"/>
        <w:textAlignment w:val="baseline"/>
        <w:rPr>
          <w:rFonts w:ascii="Arial" w:hAnsi="Arial" w:cs="Arial"/>
          <w:color w:val="444444"/>
          <w:sz w:val="28"/>
          <w:szCs w:val="28"/>
          <w:lang w:eastAsia="ru-RU"/>
        </w:rPr>
      </w:pPr>
      <w:r w:rsidRPr="00A658F5">
        <w:rPr>
          <w:rFonts w:ascii="Arial" w:hAnsi="Arial" w:cs="Arial"/>
          <w:b/>
          <w:color w:val="444444"/>
          <w:sz w:val="28"/>
          <w:szCs w:val="28"/>
          <w:lang w:eastAsia="ru-RU"/>
        </w:rPr>
        <w:t>10.</w:t>
      </w:r>
      <w:r w:rsidR="00055BD4" w:rsidRPr="00055BD4">
        <w:rPr>
          <w:rFonts w:ascii="Arial" w:hAnsi="Arial" w:cs="Arial"/>
          <w:color w:val="444444"/>
          <w:sz w:val="28"/>
          <w:szCs w:val="28"/>
          <w:lang w:eastAsia="ru-RU"/>
        </w:rPr>
        <w:t>При выставлении оценки бóльшая и меньшая из оценок судей отбрасываются, а оставшаяся оценка идёт в зачёт. При этом расхождение междумаксимальной и минимальной оценками судей не должно быть более 1,0 балла, а расхождение между оценкой, идущей в зачёт, и ближней к ней не должно превышать 0,3 балла.</w:t>
      </w:r>
    </w:p>
    <w:p w:rsidR="00055BD4" w:rsidRPr="00055BD4" w:rsidRDefault="00A658F5" w:rsidP="00A658F5">
      <w:pPr>
        <w:widowControl/>
        <w:shd w:val="clear" w:color="auto" w:fill="FFFFFF"/>
        <w:autoSpaceDE/>
        <w:autoSpaceDN/>
        <w:spacing w:after="200" w:line="276" w:lineRule="auto"/>
        <w:ind w:left="720"/>
        <w:textAlignment w:val="baseline"/>
        <w:rPr>
          <w:rFonts w:ascii="Arial" w:hAnsi="Arial" w:cs="Arial"/>
          <w:color w:val="444444"/>
          <w:sz w:val="28"/>
          <w:szCs w:val="28"/>
          <w:lang w:eastAsia="ru-RU"/>
        </w:rPr>
      </w:pPr>
      <w:r w:rsidRPr="00A658F5">
        <w:rPr>
          <w:rFonts w:ascii="Arial" w:hAnsi="Arial" w:cs="Arial"/>
          <w:b/>
          <w:color w:val="444444"/>
          <w:sz w:val="28"/>
          <w:szCs w:val="28"/>
          <w:lang w:eastAsia="ru-RU"/>
        </w:rPr>
        <w:t>11</w:t>
      </w:r>
      <w:r>
        <w:rPr>
          <w:rFonts w:ascii="Arial" w:hAnsi="Arial" w:cs="Arial"/>
          <w:color w:val="444444"/>
          <w:sz w:val="28"/>
          <w:szCs w:val="28"/>
          <w:lang w:eastAsia="ru-RU"/>
        </w:rPr>
        <w:t>.</w:t>
      </w:r>
      <w:r w:rsidR="00055BD4" w:rsidRPr="00055BD4">
        <w:rPr>
          <w:rFonts w:ascii="Arial" w:hAnsi="Arial" w:cs="Arial"/>
          <w:color w:val="444444"/>
          <w:sz w:val="28"/>
          <w:szCs w:val="28"/>
          <w:lang w:eastAsia="ru-RU"/>
        </w:rPr>
        <w:t>Окончательная оценка выводится с точностью до 0,1 балла.</w:t>
      </w:r>
    </w:p>
    <w:p w:rsidR="00055BD4" w:rsidRPr="00055BD4" w:rsidRDefault="00A658F5" w:rsidP="00A658F5">
      <w:pPr>
        <w:widowControl/>
        <w:shd w:val="clear" w:color="auto" w:fill="FFFFFF"/>
        <w:autoSpaceDE/>
        <w:autoSpaceDN/>
        <w:spacing w:after="200" w:line="276" w:lineRule="auto"/>
        <w:ind w:left="720"/>
        <w:textAlignment w:val="baseline"/>
        <w:rPr>
          <w:rFonts w:ascii="Arial" w:hAnsi="Arial" w:cs="Arial"/>
          <w:color w:val="444444"/>
          <w:sz w:val="28"/>
          <w:szCs w:val="28"/>
          <w:lang w:eastAsia="ru-RU"/>
        </w:rPr>
      </w:pPr>
      <w:r w:rsidRPr="00A658F5">
        <w:rPr>
          <w:rFonts w:ascii="Arial" w:hAnsi="Arial" w:cs="Arial"/>
          <w:b/>
          <w:color w:val="444444"/>
          <w:sz w:val="28"/>
          <w:szCs w:val="28"/>
          <w:lang w:eastAsia="ru-RU"/>
        </w:rPr>
        <w:t>12</w:t>
      </w:r>
      <w:r>
        <w:rPr>
          <w:rFonts w:ascii="Arial" w:hAnsi="Arial" w:cs="Arial"/>
          <w:color w:val="444444"/>
          <w:sz w:val="28"/>
          <w:szCs w:val="28"/>
          <w:lang w:eastAsia="ru-RU"/>
        </w:rPr>
        <w:t>.</w:t>
      </w:r>
      <w:r w:rsidR="00055BD4" w:rsidRPr="00055BD4">
        <w:rPr>
          <w:rFonts w:ascii="Arial" w:hAnsi="Arial" w:cs="Arial"/>
          <w:color w:val="444444"/>
          <w:sz w:val="28"/>
          <w:szCs w:val="28"/>
          <w:lang w:eastAsia="ru-RU"/>
        </w:rPr>
        <w:t>Максимально возможная окончательная оценка – 10,0 баллов.</w:t>
      </w:r>
    </w:p>
    <w:p w:rsidR="00055BD4" w:rsidRPr="00055BD4" w:rsidRDefault="00A658F5" w:rsidP="00A658F5">
      <w:pPr>
        <w:widowControl/>
        <w:shd w:val="clear" w:color="auto" w:fill="FFFFFF"/>
        <w:autoSpaceDE/>
        <w:autoSpaceDN/>
        <w:spacing w:after="200" w:line="276" w:lineRule="auto"/>
        <w:ind w:left="720"/>
        <w:textAlignment w:val="baseline"/>
        <w:rPr>
          <w:rFonts w:ascii="Arial" w:hAnsi="Arial" w:cs="Arial"/>
          <w:color w:val="444444"/>
          <w:sz w:val="28"/>
          <w:szCs w:val="28"/>
          <w:lang w:eastAsia="ru-RU"/>
        </w:rPr>
      </w:pPr>
      <w:r w:rsidRPr="00A658F5">
        <w:rPr>
          <w:rFonts w:ascii="Arial" w:hAnsi="Arial" w:cs="Arial"/>
          <w:b/>
          <w:color w:val="444444"/>
          <w:sz w:val="28"/>
          <w:szCs w:val="28"/>
          <w:lang w:eastAsia="ru-RU"/>
        </w:rPr>
        <w:t>13</w:t>
      </w:r>
      <w:r>
        <w:rPr>
          <w:rFonts w:ascii="Arial" w:hAnsi="Arial" w:cs="Arial"/>
          <w:color w:val="444444"/>
          <w:sz w:val="28"/>
          <w:szCs w:val="28"/>
          <w:lang w:eastAsia="ru-RU"/>
        </w:rPr>
        <w:t>.</w:t>
      </w:r>
      <w:r w:rsidR="00055BD4" w:rsidRPr="00055BD4">
        <w:rPr>
          <w:rFonts w:ascii="Arial" w:hAnsi="Arial" w:cs="Arial"/>
          <w:color w:val="444444"/>
          <w:sz w:val="28"/>
          <w:szCs w:val="28"/>
          <w:lang w:eastAsia="ru-RU"/>
        </w:rPr>
        <w:t>За одну допущенную ошибку с участника могут быть сделаны сразу две сбавки: одна – за технические ошибки, приведшие к невыполнению элемента/связки; вторая – исключение стоимости элемента из базовой оценки (10,0 баллов).</w:t>
      </w:r>
    </w:p>
    <w:p w:rsidR="00055BD4" w:rsidRPr="00055BD4" w:rsidRDefault="00A658F5" w:rsidP="00A658F5">
      <w:pPr>
        <w:widowControl/>
        <w:shd w:val="clear" w:color="auto" w:fill="FFFFFF"/>
        <w:autoSpaceDE/>
        <w:autoSpaceDN/>
        <w:spacing w:after="200" w:line="276" w:lineRule="auto"/>
        <w:ind w:left="720"/>
        <w:textAlignment w:val="baseline"/>
        <w:rPr>
          <w:rFonts w:ascii="Arial" w:hAnsi="Arial" w:cs="Arial"/>
          <w:color w:val="444444"/>
          <w:sz w:val="28"/>
          <w:szCs w:val="28"/>
          <w:lang w:eastAsia="ru-RU"/>
        </w:rPr>
      </w:pPr>
      <w:r w:rsidRPr="00A658F5">
        <w:rPr>
          <w:rFonts w:ascii="Arial" w:hAnsi="Arial" w:cs="Arial"/>
          <w:b/>
          <w:color w:val="444444"/>
          <w:sz w:val="28"/>
          <w:szCs w:val="28"/>
          <w:lang w:eastAsia="ru-RU"/>
        </w:rPr>
        <w:t>14</w:t>
      </w:r>
      <w:r>
        <w:rPr>
          <w:rFonts w:ascii="Arial" w:hAnsi="Arial" w:cs="Arial"/>
          <w:color w:val="444444"/>
          <w:sz w:val="28"/>
          <w:szCs w:val="28"/>
          <w:lang w:eastAsia="ru-RU"/>
        </w:rPr>
        <w:t>.</w:t>
      </w:r>
      <w:r w:rsidR="00055BD4" w:rsidRPr="00055BD4">
        <w:rPr>
          <w:rFonts w:ascii="Arial" w:hAnsi="Arial" w:cs="Arial"/>
          <w:color w:val="444444"/>
          <w:sz w:val="28"/>
          <w:szCs w:val="28"/>
          <w:lang w:eastAsia="ru-RU"/>
        </w:rPr>
        <w:t>Упражнение должно выполняться на акробатической дорожке шириной не менее 1,5 метра и длиной не менее 12 метров.</w:t>
      </w:r>
    </w:p>
    <w:p w:rsidR="00055BD4" w:rsidRPr="00A658F5" w:rsidRDefault="00A658F5" w:rsidP="00A658F5">
      <w:pPr>
        <w:widowControl/>
        <w:shd w:val="clear" w:color="auto" w:fill="FFFFFF"/>
        <w:autoSpaceDE/>
        <w:autoSpaceDN/>
        <w:spacing w:after="200" w:line="276" w:lineRule="auto"/>
        <w:ind w:left="720"/>
        <w:textAlignment w:val="baseline"/>
        <w:rPr>
          <w:rFonts w:ascii="Arial" w:hAnsi="Arial" w:cs="Arial"/>
          <w:color w:val="444444"/>
          <w:sz w:val="28"/>
          <w:szCs w:val="28"/>
          <w:lang w:eastAsia="ru-RU"/>
        </w:rPr>
      </w:pPr>
      <w:r w:rsidRPr="00A658F5">
        <w:rPr>
          <w:rFonts w:ascii="Arial" w:hAnsi="Arial" w:cs="Arial"/>
          <w:b/>
          <w:color w:val="444444"/>
          <w:sz w:val="28"/>
          <w:szCs w:val="28"/>
          <w:lang w:eastAsia="ru-RU"/>
        </w:rPr>
        <w:t xml:space="preserve"> 15</w:t>
      </w:r>
      <w:r>
        <w:rPr>
          <w:rFonts w:ascii="Arial" w:hAnsi="Arial" w:cs="Arial"/>
          <w:color w:val="444444"/>
          <w:sz w:val="28"/>
          <w:szCs w:val="28"/>
          <w:lang w:eastAsia="ru-RU"/>
        </w:rPr>
        <w:t>.</w:t>
      </w:r>
      <w:r w:rsidR="00055BD4" w:rsidRPr="00055BD4">
        <w:rPr>
          <w:rFonts w:ascii="Arial" w:hAnsi="Arial" w:cs="Arial"/>
          <w:color w:val="444444"/>
          <w:sz w:val="28"/>
          <w:szCs w:val="28"/>
          <w:lang w:eastAsia="ru-RU"/>
        </w:rPr>
        <w:t>Внешний вид участников должен быть опрятным. Девочки/девушки могут быть одеты в купальники, комбинезоны или футболки с «лосинами», а мальчики/юноши – в гимнастические майки, трико или спортивные шорты с открытыми коленями. Футболки и майки не должны быть надеты поверх шорт или трико. Участники испытаний могут выполнять упражнения в носках, гимнастических тапочках (чешках) или босиком.</w:t>
      </w:r>
    </w:p>
    <w:p w:rsidR="00055BD4" w:rsidRPr="00A658F5" w:rsidRDefault="00055BD4" w:rsidP="00055BD4">
      <w:pPr>
        <w:widowControl/>
        <w:shd w:val="clear" w:color="auto" w:fill="FFFFFF"/>
        <w:autoSpaceDE/>
        <w:autoSpaceDN/>
        <w:spacing w:after="200" w:line="276" w:lineRule="auto"/>
        <w:ind w:left="720"/>
        <w:textAlignment w:val="baseline"/>
        <w:rPr>
          <w:rFonts w:ascii="Arial" w:hAnsi="Arial" w:cs="Arial"/>
          <w:color w:val="444444"/>
          <w:sz w:val="28"/>
          <w:szCs w:val="28"/>
          <w:lang w:eastAsia="ru-RU"/>
        </w:rPr>
      </w:pPr>
      <w:r w:rsidRPr="00A658F5">
        <w:rPr>
          <w:rFonts w:ascii="Arial" w:hAnsi="Arial" w:cs="Arial"/>
          <w:color w:val="444444"/>
          <w:sz w:val="28"/>
          <w:szCs w:val="28"/>
          <w:lang w:eastAsia="ru-RU"/>
        </w:rPr>
        <w:t>Нарушение требований к спортивной форме наказывается сбавкой 0,5 балла с итоговой оценки участника.</w:t>
      </w:r>
    </w:p>
    <w:tbl>
      <w:tblPr>
        <w:tblpPr w:leftFromText="180" w:rightFromText="180" w:vertAnchor="text" w:horzAnchor="margin" w:tblpXSpec="center" w:tblpY="357"/>
        <w:tblW w:w="11424" w:type="dxa"/>
        <w:tblCellMar>
          <w:left w:w="0" w:type="dxa"/>
          <w:right w:w="0" w:type="dxa"/>
        </w:tblCellMar>
        <w:tblLook w:val="04A0"/>
      </w:tblPr>
      <w:tblGrid>
        <w:gridCol w:w="795"/>
        <w:gridCol w:w="7137"/>
        <w:gridCol w:w="2955"/>
        <w:gridCol w:w="537"/>
      </w:tblGrid>
      <w:tr w:rsidR="00055BD4" w:rsidRPr="00055BD4" w:rsidTr="00D659A7">
        <w:trPr>
          <w:gridAfter w:val="1"/>
          <w:wAfter w:w="537" w:type="dxa"/>
        </w:trPr>
        <w:tc>
          <w:tcPr>
            <w:tcW w:w="79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13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Ошибки исполнения</w:t>
            </w:r>
          </w:p>
        </w:tc>
        <w:tc>
          <w:tcPr>
            <w:tcW w:w="29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Сбавки</w:t>
            </w:r>
          </w:p>
        </w:tc>
      </w:tr>
      <w:tr w:rsidR="00055BD4" w:rsidRPr="00055BD4" w:rsidTr="00D659A7">
        <w:trPr>
          <w:gridAfter w:val="1"/>
          <w:wAfter w:w="537" w:type="dxa"/>
        </w:trPr>
        <w:tc>
          <w:tcPr>
            <w:tcW w:w="79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3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Сильное, до неузнаваемости, искажение элемента</w:t>
            </w:r>
          </w:p>
        </w:tc>
        <w:tc>
          <w:tcPr>
            <w:tcW w:w="29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– стоимость элемента</w:t>
            </w:r>
          </w:p>
        </w:tc>
      </w:tr>
      <w:tr w:rsidR="00055BD4" w:rsidRPr="00055BD4" w:rsidTr="00D659A7">
        <w:trPr>
          <w:gridAfter w:val="1"/>
          <w:wAfter w:w="537" w:type="dxa"/>
        </w:trPr>
        <w:tc>
          <w:tcPr>
            <w:tcW w:w="79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13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Недостаточная высота полётной фазы прыжков, искажение рабочей осанки, неточное положение туловища, сгибание и/или разведение рук и ног</w:t>
            </w:r>
          </w:p>
        </w:tc>
        <w:tc>
          <w:tcPr>
            <w:tcW w:w="29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– до 0,5 балла</w:t>
            </w:r>
          </w:p>
        </w:tc>
      </w:tr>
      <w:tr w:rsidR="00055BD4" w:rsidRPr="00055BD4" w:rsidTr="00D659A7">
        <w:trPr>
          <w:gridAfter w:val="1"/>
          <w:wAfter w:w="537" w:type="dxa"/>
        </w:trPr>
        <w:tc>
          <w:tcPr>
            <w:tcW w:w="79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713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Отсутствие слитности, неоправданные задержки между элементами</w:t>
            </w:r>
          </w:p>
        </w:tc>
        <w:tc>
          <w:tcPr>
            <w:tcW w:w="29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– до 0,3 балла каждый раз</w:t>
            </w:r>
          </w:p>
        </w:tc>
      </w:tr>
      <w:tr w:rsidR="00055BD4" w:rsidRPr="00055BD4" w:rsidTr="00D659A7">
        <w:trPr>
          <w:gridAfter w:val="1"/>
          <w:wAfter w:w="537" w:type="dxa"/>
        </w:trPr>
        <w:tc>
          <w:tcPr>
            <w:tcW w:w="79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13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Остановка при выполнении упражнения более семи секунд</w:t>
            </w:r>
          </w:p>
        </w:tc>
        <w:tc>
          <w:tcPr>
            <w:tcW w:w="29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Упражнение прекращается, и оценивается его выполненная часть</w:t>
            </w:r>
          </w:p>
        </w:tc>
      </w:tr>
      <w:tr w:rsidR="00055BD4" w:rsidRPr="00055BD4" w:rsidTr="00D659A7">
        <w:trPr>
          <w:gridAfter w:val="1"/>
          <w:wAfter w:w="537" w:type="dxa"/>
        </w:trPr>
        <w:tc>
          <w:tcPr>
            <w:tcW w:w="79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13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Фиксация статического положения, указанного как «держать», менее двух секунд</w:t>
            </w:r>
          </w:p>
        </w:tc>
        <w:tc>
          <w:tcPr>
            <w:tcW w:w="29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– стоимость элемента</w:t>
            </w:r>
          </w:p>
        </w:tc>
      </w:tr>
      <w:tr w:rsidR="00055BD4" w:rsidRPr="00055BD4" w:rsidTr="00D659A7">
        <w:tc>
          <w:tcPr>
            <w:tcW w:w="11424" w:type="dxa"/>
            <w:gridSpan w:val="4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</w:p>
        </w:tc>
      </w:tr>
      <w:tr w:rsidR="00055BD4" w:rsidRPr="00055BD4" w:rsidTr="00D659A7">
        <w:trPr>
          <w:gridAfter w:val="1"/>
          <w:wAfter w:w="537" w:type="dxa"/>
        </w:trPr>
        <w:tc>
          <w:tcPr>
            <w:tcW w:w="79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13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Ошибки приземления при завершении элемента или упражнения в целом:</w:t>
            </w:r>
          </w:p>
          <w:p w:rsidR="00055BD4" w:rsidRPr="00055BD4" w:rsidRDefault="00055BD4" w:rsidP="00055BD4">
            <w:pPr>
              <w:widowControl/>
              <w:autoSpaceDE/>
              <w:autoSpaceDN/>
              <w:spacing w:after="300"/>
              <w:textAlignment w:val="baseline"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– переступание и незначительное смещение шагом</w:t>
            </w:r>
          </w:p>
          <w:p w:rsidR="00055BD4" w:rsidRPr="00055BD4" w:rsidRDefault="00055BD4" w:rsidP="00055BD4">
            <w:pPr>
              <w:widowControl/>
              <w:autoSpaceDE/>
              <w:autoSpaceDN/>
              <w:spacing w:after="300"/>
              <w:textAlignment w:val="baseline"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– широкий шаг или прыжок</w:t>
            </w:r>
          </w:p>
          <w:p w:rsidR="00055BD4" w:rsidRPr="00055BD4" w:rsidRDefault="00055BD4" w:rsidP="00055BD4">
            <w:pPr>
              <w:widowControl/>
              <w:autoSpaceDE/>
              <w:autoSpaceDN/>
              <w:textAlignment w:val="baseline"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– касание пола одной рукой, падение</w:t>
            </w:r>
          </w:p>
        </w:tc>
        <w:tc>
          <w:tcPr>
            <w:tcW w:w="29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– 0,1 балла</w:t>
            </w:r>
          </w:p>
          <w:p w:rsidR="00055BD4" w:rsidRPr="00055BD4" w:rsidRDefault="00055BD4" w:rsidP="00055BD4">
            <w:pPr>
              <w:widowControl/>
              <w:autoSpaceDE/>
              <w:autoSpaceDN/>
              <w:spacing w:after="300"/>
              <w:textAlignment w:val="baseline"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– 0,3 балла</w:t>
            </w:r>
          </w:p>
          <w:p w:rsidR="00055BD4" w:rsidRPr="00055BD4" w:rsidRDefault="00055BD4" w:rsidP="00055BD4">
            <w:pPr>
              <w:widowControl/>
              <w:autoSpaceDE/>
              <w:autoSpaceDN/>
              <w:textAlignment w:val="baseline"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– 0,5 балла</w:t>
            </w:r>
          </w:p>
        </w:tc>
      </w:tr>
      <w:tr w:rsidR="00055BD4" w:rsidRPr="00055BD4" w:rsidTr="00D659A7">
        <w:trPr>
          <w:gridAfter w:val="1"/>
          <w:wAfter w:w="537" w:type="dxa"/>
        </w:trPr>
        <w:tc>
          <w:tcPr>
            <w:tcW w:w="79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13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Выход за пределы акробатической дорожки</w:t>
            </w:r>
          </w:p>
        </w:tc>
        <w:tc>
          <w:tcPr>
            <w:tcW w:w="29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– 0,5 балла</w:t>
            </w:r>
          </w:p>
        </w:tc>
      </w:tr>
      <w:tr w:rsidR="00055BD4" w:rsidRPr="00055BD4" w:rsidTr="00D659A7">
        <w:trPr>
          <w:gridAfter w:val="1"/>
          <w:wAfter w:w="537" w:type="dxa"/>
        </w:trPr>
        <w:tc>
          <w:tcPr>
            <w:tcW w:w="79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13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Отсутствие чётко выраженного начала или окончания упражнения</w:t>
            </w:r>
          </w:p>
        </w:tc>
        <w:tc>
          <w:tcPr>
            <w:tcW w:w="29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– 0,3 балла</w:t>
            </w:r>
          </w:p>
        </w:tc>
      </w:tr>
      <w:tr w:rsidR="00055BD4" w:rsidRPr="00055BD4" w:rsidTr="00D659A7">
        <w:trPr>
          <w:gridAfter w:val="1"/>
          <w:wAfter w:w="537" w:type="dxa"/>
        </w:trPr>
        <w:tc>
          <w:tcPr>
            <w:tcW w:w="79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13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Повторное выполнение упражнения после неудачного начала</w:t>
            </w:r>
          </w:p>
        </w:tc>
        <w:tc>
          <w:tcPr>
            <w:tcW w:w="29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– 0,5 балла</w:t>
            </w:r>
          </w:p>
        </w:tc>
      </w:tr>
      <w:tr w:rsidR="00055BD4" w:rsidRPr="00055BD4" w:rsidTr="00D659A7">
        <w:trPr>
          <w:gridAfter w:val="1"/>
          <w:wAfter w:w="537" w:type="dxa"/>
        </w:trPr>
        <w:tc>
          <w:tcPr>
            <w:tcW w:w="79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137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Нарушение требований к спортивной форме</w:t>
            </w:r>
          </w:p>
        </w:tc>
        <w:tc>
          <w:tcPr>
            <w:tcW w:w="295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– 0,5 балла</w:t>
            </w:r>
          </w:p>
        </w:tc>
      </w:tr>
    </w:tbl>
    <w:p w:rsidR="00055BD4" w:rsidRPr="00A658F5" w:rsidRDefault="00055BD4" w:rsidP="00055BD4">
      <w:pPr>
        <w:widowControl/>
        <w:shd w:val="clear" w:color="auto" w:fill="FFFFFF"/>
        <w:autoSpaceDE/>
        <w:autoSpaceDN/>
        <w:spacing w:after="200"/>
        <w:textAlignment w:val="baseline"/>
        <w:rPr>
          <w:rFonts w:ascii="Arial" w:hAnsi="Arial" w:cs="Arial"/>
          <w:b/>
          <w:color w:val="444444"/>
          <w:sz w:val="28"/>
          <w:szCs w:val="28"/>
          <w:lang w:eastAsia="ru-RU"/>
        </w:rPr>
      </w:pPr>
    </w:p>
    <w:p w:rsidR="00055BD4" w:rsidRPr="00055BD4" w:rsidRDefault="00055BD4" w:rsidP="00055BD4">
      <w:pPr>
        <w:widowControl/>
        <w:shd w:val="clear" w:color="auto" w:fill="FFFFFF"/>
        <w:autoSpaceDE/>
        <w:autoSpaceDN/>
        <w:spacing w:after="200"/>
        <w:textAlignment w:val="baseline"/>
        <w:rPr>
          <w:rFonts w:ascii="Arial" w:hAnsi="Arial" w:cs="Arial"/>
          <w:b/>
          <w:color w:val="444444"/>
          <w:sz w:val="28"/>
          <w:szCs w:val="28"/>
          <w:lang w:eastAsia="ru-RU"/>
        </w:rPr>
      </w:pPr>
      <w:r w:rsidRPr="00055BD4">
        <w:rPr>
          <w:rFonts w:ascii="Arial" w:hAnsi="Arial" w:cs="Arial"/>
          <w:b/>
          <w:color w:val="444444"/>
          <w:sz w:val="28"/>
          <w:szCs w:val="28"/>
          <w:lang w:eastAsia="ru-RU"/>
        </w:rPr>
        <w:t>Девушки 9-11 класс</w:t>
      </w:r>
    </w:p>
    <w:tbl>
      <w:tblPr>
        <w:tblW w:w="11424" w:type="dxa"/>
        <w:tblInd w:w="-1445" w:type="dxa"/>
        <w:tblCellMar>
          <w:left w:w="0" w:type="dxa"/>
          <w:right w:w="0" w:type="dxa"/>
        </w:tblCellMar>
        <w:tblLook w:val="04A0"/>
      </w:tblPr>
      <w:tblGrid>
        <w:gridCol w:w="1084"/>
        <w:gridCol w:w="8585"/>
        <w:gridCol w:w="460"/>
        <w:gridCol w:w="1295"/>
      </w:tblGrid>
      <w:tr w:rsidR="00055BD4" w:rsidRPr="00055BD4" w:rsidTr="00D659A7">
        <w:tc>
          <w:tcPr>
            <w:tcW w:w="108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</w:p>
        </w:tc>
        <w:tc>
          <w:tcPr>
            <w:tcW w:w="9045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Связки акробатических элементов</w:t>
            </w:r>
          </w:p>
        </w:tc>
        <w:tc>
          <w:tcPr>
            <w:tcW w:w="129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Баллы</w:t>
            </w:r>
          </w:p>
        </w:tc>
      </w:tr>
      <w:tr w:rsidR="00055BD4" w:rsidRPr="00055BD4" w:rsidTr="00D659A7">
        <w:tc>
          <w:tcPr>
            <w:tcW w:w="11424" w:type="dxa"/>
            <w:gridSpan w:val="4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A658F5">
              <w:rPr>
                <w:rFonts w:ascii="inherit" w:hAnsi="inherit"/>
                <w:sz w:val="28"/>
                <w:szCs w:val="28"/>
                <w:lang w:eastAsia="ru-RU"/>
              </w:rPr>
              <w:t xml:space="preserve">И.п. </w:t>
            </w: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основная стойка</w:t>
            </w:r>
          </w:p>
        </w:tc>
      </w:tr>
      <w:tr w:rsidR="00055BD4" w:rsidRPr="00055BD4" w:rsidTr="00D659A7">
        <w:tc>
          <w:tcPr>
            <w:tcW w:w="108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5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Махом одной и толчком другой, два переворота в сторону  («колеса») слитно   в стойку ноги врозь ………………………</w:t>
            </w:r>
          </w:p>
        </w:tc>
        <w:tc>
          <w:tcPr>
            <w:tcW w:w="1755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1,0+1,0</w:t>
            </w:r>
          </w:p>
        </w:tc>
      </w:tr>
      <w:tr w:rsidR="00055BD4" w:rsidRPr="00055BD4" w:rsidTr="00D659A7">
        <w:tc>
          <w:tcPr>
            <w:tcW w:w="108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5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 xml:space="preserve">Поворот в сторону движения и равновесие, руки в стороны </w:t>
            </w: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lastRenderedPageBreak/>
              <w:t>(«ласточка»), </w:t>
            </w:r>
            <w:r w:rsidRPr="00055BD4">
              <w:rPr>
                <w:rFonts w:ascii="inherit" w:hAnsi="inherit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держать</w:t>
            </w: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…………………………………………</w:t>
            </w:r>
          </w:p>
        </w:tc>
        <w:tc>
          <w:tcPr>
            <w:tcW w:w="1755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lastRenderedPageBreak/>
              <w:t>1,0</w:t>
            </w:r>
          </w:p>
        </w:tc>
      </w:tr>
      <w:tr w:rsidR="00055BD4" w:rsidRPr="00055BD4" w:rsidTr="00D659A7">
        <w:tc>
          <w:tcPr>
            <w:tcW w:w="11424" w:type="dxa"/>
            <w:gridSpan w:val="4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</w:p>
        </w:tc>
      </w:tr>
      <w:tr w:rsidR="00055BD4" w:rsidRPr="00055BD4" w:rsidTr="00D659A7">
        <w:tc>
          <w:tcPr>
            <w:tcW w:w="108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Шагом вперёд кувырок вперёд в в сед с наклоном вперёд (держать)  – перекат назад в стойку на лопатках без помощи рук, </w:t>
            </w:r>
            <w:r w:rsidRPr="00055BD4">
              <w:rPr>
                <w:rFonts w:ascii="inherit" w:hAnsi="inherit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держать</w:t>
            </w: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………..</w:t>
            </w:r>
          </w:p>
        </w:tc>
        <w:tc>
          <w:tcPr>
            <w:tcW w:w="1755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0,5 + 1,0</w:t>
            </w:r>
          </w:p>
        </w:tc>
      </w:tr>
      <w:tr w:rsidR="00055BD4" w:rsidRPr="00055BD4" w:rsidTr="00D659A7">
        <w:tc>
          <w:tcPr>
            <w:tcW w:w="108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5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Перекат вперед согнувшись в сед согнув ноги — сед углом руки в сторону,  </w:t>
            </w:r>
            <w:r w:rsidRPr="00055BD4">
              <w:rPr>
                <w:rFonts w:ascii="inherit" w:hAnsi="inherit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держать</w:t>
            </w: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1755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1,0</w:t>
            </w:r>
          </w:p>
        </w:tc>
      </w:tr>
      <w:tr w:rsidR="00055BD4" w:rsidRPr="00055BD4" w:rsidTr="00D659A7">
        <w:tc>
          <w:tcPr>
            <w:tcW w:w="108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5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Сед согнув ноги и поворот кругом в упор присев ……………</w:t>
            </w:r>
          </w:p>
        </w:tc>
        <w:tc>
          <w:tcPr>
            <w:tcW w:w="1755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0,5</w:t>
            </w:r>
          </w:p>
        </w:tc>
      </w:tr>
      <w:tr w:rsidR="00055BD4" w:rsidRPr="00055BD4" w:rsidTr="00D659A7">
        <w:tc>
          <w:tcPr>
            <w:tcW w:w="108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5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Кувырок назад — кувырок назад согнувшись в стойку ноги врозь</w:t>
            </w:r>
          </w:p>
        </w:tc>
        <w:tc>
          <w:tcPr>
            <w:tcW w:w="1755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1,0</w:t>
            </w:r>
          </w:p>
        </w:tc>
      </w:tr>
      <w:tr w:rsidR="00055BD4" w:rsidRPr="00055BD4" w:rsidTr="00D659A7">
        <w:tc>
          <w:tcPr>
            <w:tcW w:w="108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5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Наклоном назад мост, </w:t>
            </w:r>
            <w:r w:rsidRPr="00055BD4">
              <w:rPr>
                <w:rFonts w:ascii="inherit" w:hAnsi="inherit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держать </w:t>
            </w: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– поворот кругом в упор присев-….</w:t>
            </w:r>
          </w:p>
        </w:tc>
        <w:tc>
          <w:tcPr>
            <w:tcW w:w="1755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1,0 + 0,5</w:t>
            </w:r>
          </w:p>
        </w:tc>
      </w:tr>
      <w:tr w:rsidR="00055BD4" w:rsidRPr="00055BD4" w:rsidTr="00D659A7">
        <w:tc>
          <w:tcPr>
            <w:tcW w:w="1084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858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Кувырок вперёд прыжком – прыжок ноги врозь …</w:t>
            </w:r>
          </w:p>
        </w:tc>
        <w:tc>
          <w:tcPr>
            <w:tcW w:w="1755" w:type="dxa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1,0 + 0,5</w:t>
            </w:r>
          </w:p>
        </w:tc>
      </w:tr>
    </w:tbl>
    <w:p w:rsidR="00055BD4" w:rsidRPr="00A658F5" w:rsidRDefault="00055BD4" w:rsidP="00055BD4">
      <w:pPr>
        <w:widowControl/>
        <w:shd w:val="clear" w:color="auto" w:fill="FFFFFF"/>
        <w:autoSpaceDE/>
        <w:autoSpaceDN/>
        <w:spacing w:after="200"/>
        <w:textAlignment w:val="baseline"/>
        <w:rPr>
          <w:rFonts w:ascii="Arial" w:hAnsi="Arial" w:cs="Arial"/>
          <w:color w:val="444444"/>
          <w:sz w:val="28"/>
          <w:szCs w:val="28"/>
          <w:lang w:eastAsia="ru-RU"/>
        </w:rPr>
      </w:pPr>
    </w:p>
    <w:p w:rsidR="00055BD4" w:rsidRPr="00055BD4" w:rsidRDefault="00055BD4" w:rsidP="00055BD4">
      <w:pPr>
        <w:widowControl/>
        <w:shd w:val="clear" w:color="auto" w:fill="FFFFFF"/>
        <w:autoSpaceDE/>
        <w:autoSpaceDN/>
        <w:spacing w:after="200"/>
        <w:textAlignment w:val="baseline"/>
        <w:rPr>
          <w:rFonts w:ascii="Arial" w:hAnsi="Arial" w:cs="Arial"/>
          <w:b/>
          <w:color w:val="444444"/>
          <w:sz w:val="28"/>
          <w:szCs w:val="28"/>
          <w:lang w:eastAsia="ru-RU"/>
        </w:rPr>
      </w:pPr>
      <w:r w:rsidRPr="00055BD4">
        <w:rPr>
          <w:rFonts w:ascii="Arial" w:hAnsi="Arial" w:cs="Arial"/>
          <w:b/>
          <w:color w:val="444444"/>
          <w:sz w:val="28"/>
          <w:szCs w:val="28"/>
          <w:lang w:eastAsia="ru-RU"/>
        </w:rPr>
        <w:t>Юноши 9-11 класс</w:t>
      </w:r>
    </w:p>
    <w:tbl>
      <w:tblPr>
        <w:tblW w:w="11424" w:type="dxa"/>
        <w:tblInd w:w="-1445" w:type="dxa"/>
        <w:tblCellMar>
          <w:left w:w="0" w:type="dxa"/>
          <w:right w:w="0" w:type="dxa"/>
        </w:tblCellMar>
        <w:tblLook w:val="04A0"/>
      </w:tblPr>
      <w:tblGrid>
        <w:gridCol w:w="1282"/>
        <w:gridCol w:w="8130"/>
        <w:gridCol w:w="1472"/>
        <w:gridCol w:w="540"/>
      </w:tblGrid>
      <w:tr w:rsidR="00055BD4" w:rsidRPr="00055BD4" w:rsidTr="00D659A7">
        <w:trPr>
          <w:gridAfter w:val="1"/>
          <w:wAfter w:w="540" w:type="dxa"/>
        </w:trPr>
        <w:tc>
          <w:tcPr>
            <w:tcW w:w="12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</w:p>
        </w:tc>
        <w:tc>
          <w:tcPr>
            <w:tcW w:w="813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Связки акробатических элементов</w:t>
            </w:r>
          </w:p>
        </w:tc>
        <w:tc>
          <w:tcPr>
            <w:tcW w:w="147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Баллы</w:t>
            </w:r>
          </w:p>
        </w:tc>
      </w:tr>
      <w:tr w:rsidR="00055BD4" w:rsidRPr="00055BD4" w:rsidTr="00D659A7">
        <w:trPr>
          <w:gridAfter w:val="1"/>
          <w:wAfter w:w="540" w:type="dxa"/>
        </w:trPr>
        <w:tc>
          <w:tcPr>
            <w:tcW w:w="10884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 xml:space="preserve">– </w:t>
            </w:r>
            <w:r w:rsidRPr="00A658F5">
              <w:rPr>
                <w:rFonts w:ascii="inherit" w:hAnsi="inherit"/>
                <w:sz w:val="28"/>
                <w:szCs w:val="28"/>
                <w:lang w:eastAsia="ru-RU"/>
              </w:rPr>
              <w:t xml:space="preserve">          И.п -</w:t>
            </w: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основная стойка</w:t>
            </w:r>
          </w:p>
        </w:tc>
      </w:tr>
      <w:tr w:rsidR="00055BD4" w:rsidRPr="00055BD4" w:rsidTr="00D659A7">
        <w:trPr>
          <w:gridAfter w:val="1"/>
          <w:wAfter w:w="540" w:type="dxa"/>
        </w:trPr>
        <w:tc>
          <w:tcPr>
            <w:tcW w:w="12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3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Наклон вперёд прогнувшись и кувырок вперёд в стойку на лопатках без помощи рук, </w:t>
            </w:r>
            <w:r w:rsidRPr="00055BD4">
              <w:rPr>
                <w:rFonts w:ascii="inherit" w:hAnsi="inherit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держать</w:t>
            </w: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………………………..</w:t>
            </w:r>
          </w:p>
        </w:tc>
        <w:tc>
          <w:tcPr>
            <w:tcW w:w="147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1,0</w:t>
            </w:r>
          </w:p>
        </w:tc>
      </w:tr>
      <w:tr w:rsidR="00055BD4" w:rsidRPr="00055BD4" w:rsidTr="00D659A7">
        <w:trPr>
          <w:gridAfter w:val="1"/>
          <w:wAfter w:w="540" w:type="dxa"/>
        </w:trPr>
        <w:tc>
          <w:tcPr>
            <w:tcW w:w="12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13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Перекат вперёд в упор присев – силой согнувшись стойка на голове и руках, </w:t>
            </w:r>
            <w:r w:rsidRPr="00055BD4">
              <w:rPr>
                <w:rFonts w:ascii="inherit" w:hAnsi="inherit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держать</w:t>
            </w: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………………………………</w:t>
            </w:r>
          </w:p>
        </w:tc>
        <w:tc>
          <w:tcPr>
            <w:tcW w:w="147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1,0</w:t>
            </w:r>
          </w:p>
        </w:tc>
      </w:tr>
      <w:tr w:rsidR="00055BD4" w:rsidRPr="00055BD4" w:rsidTr="00D659A7">
        <w:tc>
          <w:tcPr>
            <w:tcW w:w="11424" w:type="dxa"/>
            <w:gridSpan w:val="4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</w:p>
        </w:tc>
      </w:tr>
      <w:tr w:rsidR="00055BD4" w:rsidRPr="00055BD4" w:rsidTr="00D659A7">
        <w:tc>
          <w:tcPr>
            <w:tcW w:w="12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13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Опуститься силой в упор лежа – упор присев – кувырок назад встать, руки вверх …………………………………</w:t>
            </w:r>
          </w:p>
        </w:tc>
        <w:tc>
          <w:tcPr>
            <w:tcW w:w="147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0,5+ 0,5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</w:tr>
      <w:tr w:rsidR="00055BD4" w:rsidRPr="00055BD4" w:rsidTr="00D659A7">
        <w:tc>
          <w:tcPr>
            <w:tcW w:w="12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13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Махом одной, толчком другой два переворота в сторону слитно («колеса») в стойку ноги врозь, руки в стороны и, приставляя ногу, поворот на 90º спиной к направлению движения – …………………….…………………………..</w:t>
            </w:r>
          </w:p>
        </w:tc>
        <w:tc>
          <w:tcPr>
            <w:tcW w:w="147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1,0+1,0</w:t>
            </w:r>
          </w:p>
        </w:tc>
        <w:tc>
          <w:tcPr>
            <w:tcW w:w="0" w:type="auto"/>
            <w:shd w:val="clear" w:color="auto" w:fill="F6F7FB"/>
            <w:vAlign w:val="bottom"/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</w:tr>
      <w:tr w:rsidR="00055BD4" w:rsidRPr="00055BD4" w:rsidTr="00D659A7">
        <w:tc>
          <w:tcPr>
            <w:tcW w:w="12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813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Шагом вперёд равновесие направой (левой), руки в стороны, </w:t>
            </w:r>
            <w:r w:rsidRPr="00055BD4">
              <w:rPr>
                <w:rFonts w:ascii="inherit" w:hAnsi="inherit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держать</w:t>
            </w: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 — приставить ногу ……………………</w:t>
            </w:r>
          </w:p>
        </w:tc>
        <w:tc>
          <w:tcPr>
            <w:tcW w:w="147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</w:tr>
      <w:tr w:rsidR="00055BD4" w:rsidRPr="00055BD4" w:rsidTr="00D659A7">
        <w:tc>
          <w:tcPr>
            <w:tcW w:w="12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13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Махом одной, толчком другой стойка на руках, </w:t>
            </w:r>
            <w:r w:rsidRPr="00055BD4">
              <w:rPr>
                <w:rFonts w:ascii="inherit" w:hAnsi="inherit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обозначить </w:t>
            </w: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– кувырок вперед – встать ………………….</w:t>
            </w:r>
          </w:p>
        </w:tc>
        <w:tc>
          <w:tcPr>
            <w:tcW w:w="147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0" w:type="auto"/>
            <w:shd w:val="clear" w:color="auto" w:fill="F6F7FB"/>
            <w:vAlign w:val="bottom"/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</w:tr>
      <w:tr w:rsidR="00055BD4" w:rsidRPr="00055BD4" w:rsidTr="00D659A7">
        <w:tc>
          <w:tcPr>
            <w:tcW w:w="12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13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Шагом вперёд прыжок со сменой прямых ног («ножницы») …………………………………………………..</w:t>
            </w:r>
          </w:p>
        </w:tc>
        <w:tc>
          <w:tcPr>
            <w:tcW w:w="147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FFFFF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</w:tr>
      <w:tr w:rsidR="00055BD4" w:rsidRPr="00055BD4" w:rsidTr="00D659A7">
        <w:tc>
          <w:tcPr>
            <w:tcW w:w="128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130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Кувырок вперёд прыжком – прыжок с поворотом на 360º…</w:t>
            </w:r>
          </w:p>
        </w:tc>
        <w:tc>
          <w:tcPr>
            <w:tcW w:w="1472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F6F7FB"/>
            <w:tcMar>
              <w:top w:w="195" w:type="dxa"/>
              <w:left w:w="210" w:type="dxa"/>
              <w:bottom w:w="195" w:type="dxa"/>
              <w:right w:w="210" w:type="dxa"/>
            </w:tcMar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rFonts w:ascii="inherit" w:hAnsi="inherit"/>
                <w:sz w:val="28"/>
                <w:szCs w:val="28"/>
                <w:lang w:eastAsia="ru-RU"/>
              </w:rPr>
            </w:pPr>
            <w:r w:rsidRPr="00055BD4">
              <w:rPr>
                <w:rFonts w:ascii="inherit" w:hAnsi="inherit"/>
                <w:sz w:val="28"/>
                <w:szCs w:val="28"/>
                <w:lang w:eastAsia="ru-RU"/>
              </w:rPr>
              <w:t>1,0 + 1,0</w:t>
            </w:r>
          </w:p>
        </w:tc>
        <w:tc>
          <w:tcPr>
            <w:tcW w:w="0" w:type="auto"/>
            <w:shd w:val="clear" w:color="auto" w:fill="F6F7FB"/>
            <w:vAlign w:val="bottom"/>
            <w:hideMark/>
          </w:tcPr>
          <w:p w:rsidR="00055BD4" w:rsidRPr="00055BD4" w:rsidRDefault="00055BD4" w:rsidP="00055BD4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</w:p>
        </w:tc>
      </w:tr>
    </w:tbl>
    <w:p w:rsidR="00055BD4" w:rsidRPr="00A658F5" w:rsidRDefault="00055BD4" w:rsidP="00A658F5">
      <w:pPr>
        <w:spacing w:before="5"/>
        <w:ind w:right="1899"/>
        <w:rPr>
          <w:b/>
          <w:sz w:val="28"/>
          <w:szCs w:val="28"/>
        </w:rPr>
      </w:pPr>
    </w:p>
    <w:p w:rsidR="00055BD4" w:rsidRPr="00A658F5" w:rsidRDefault="00055BD4">
      <w:pPr>
        <w:spacing w:before="5"/>
        <w:ind w:left="1908" w:right="1899" w:firstLine="1711"/>
        <w:rPr>
          <w:b/>
          <w:sz w:val="28"/>
          <w:szCs w:val="28"/>
        </w:rPr>
      </w:pPr>
    </w:p>
    <w:p w:rsidR="00055BD4" w:rsidRPr="00A658F5" w:rsidRDefault="00055BD4" w:rsidP="00A658F5">
      <w:pPr>
        <w:rPr>
          <w:b/>
          <w:sz w:val="28"/>
          <w:szCs w:val="28"/>
        </w:rPr>
      </w:pPr>
      <w:r w:rsidRPr="00A658F5">
        <w:rPr>
          <w:b/>
          <w:sz w:val="28"/>
          <w:szCs w:val="28"/>
        </w:rPr>
        <w:t>Регламентиспытания«Спортивныеигры»</w:t>
      </w:r>
    </w:p>
    <w:p w:rsidR="00B30B5C" w:rsidRPr="00A658F5" w:rsidRDefault="007B2B38" w:rsidP="00055BD4">
      <w:pPr>
        <w:spacing w:before="5"/>
        <w:ind w:right="1899"/>
        <w:rPr>
          <w:b/>
          <w:sz w:val="28"/>
          <w:szCs w:val="28"/>
        </w:rPr>
      </w:pPr>
      <w:r w:rsidRPr="00A658F5">
        <w:rPr>
          <w:b/>
          <w:sz w:val="28"/>
          <w:szCs w:val="28"/>
        </w:rPr>
        <w:t>(комплексное испытание:баскетбол,футбол)</w:t>
      </w:r>
    </w:p>
    <w:p w:rsidR="00B30B5C" w:rsidRPr="00A658F5" w:rsidRDefault="007B2B38" w:rsidP="00A658F5">
      <w:pPr>
        <w:pStyle w:val="1"/>
        <w:spacing w:before="0" w:line="321" w:lineRule="exact"/>
      </w:pPr>
      <w:r w:rsidRPr="00A658F5">
        <w:t>Девушкииюноши</w:t>
      </w:r>
    </w:p>
    <w:p w:rsidR="00B30B5C" w:rsidRPr="00A658F5" w:rsidRDefault="00B30B5C">
      <w:pPr>
        <w:pStyle w:val="a3"/>
        <w:spacing w:before="11"/>
        <w:rPr>
          <w:b/>
        </w:rPr>
      </w:pPr>
    </w:p>
    <w:p w:rsidR="00B30B5C" w:rsidRPr="00A658F5" w:rsidRDefault="007B2B38">
      <w:pPr>
        <w:pStyle w:val="1"/>
        <w:numPr>
          <w:ilvl w:val="0"/>
          <w:numId w:val="7"/>
        </w:numPr>
        <w:tabs>
          <w:tab w:val="left" w:pos="402"/>
        </w:tabs>
        <w:spacing w:before="122"/>
      </w:pPr>
      <w:r w:rsidRPr="00A658F5">
        <w:t>Руководствоиспытаниями</w:t>
      </w:r>
    </w:p>
    <w:p w:rsidR="00B30B5C" w:rsidRPr="00A658F5" w:rsidRDefault="007B2B38">
      <w:pPr>
        <w:pStyle w:val="a3"/>
        <w:spacing w:before="115"/>
        <w:ind w:left="401"/>
      </w:pPr>
      <w:r w:rsidRPr="00A658F5">
        <w:t>Руководстводляпроведения испытанийсостоитиз:</w:t>
      </w:r>
    </w:p>
    <w:p w:rsidR="00B30B5C" w:rsidRPr="00A658F5" w:rsidRDefault="007B2B38">
      <w:pPr>
        <w:pStyle w:val="a4"/>
        <w:numPr>
          <w:ilvl w:val="1"/>
          <w:numId w:val="7"/>
        </w:numPr>
        <w:tabs>
          <w:tab w:val="left" w:pos="613"/>
        </w:tabs>
        <w:spacing w:before="120" w:line="322" w:lineRule="exact"/>
        <w:ind w:hanging="212"/>
        <w:jc w:val="left"/>
        <w:rPr>
          <w:sz w:val="28"/>
          <w:szCs w:val="28"/>
        </w:rPr>
      </w:pPr>
      <w:r w:rsidRPr="00A658F5">
        <w:rPr>
          <w:sz w:val="28"/>
          <w:szCs w:val="28"/>
        </w:rPr>
        <w:t>главного судьи;</w:t>
      </w:r>
    </w:p>
    <w:p w:rsidR="00B30B5C" w:rsidRPr="00A658F5" w:rsidRDefault="007B2B38">
      <w:pPr>
        <w:pStyle w:val="a4"/>
        <w:numPr>
          <w:ilvl w:val="1"/>
          <w:numId w:val="7"/>
        </w:numPr>
        <w:tabs>
          <w:tab w:val="left" w:pos="613"/>
        </w:tabs>
        <w:spacing w:before="0"/>
        <w:ind w:hanging="212"/>
        <w:jc w:val="left"/>
        <w:rPr>
          <w:sz w:val="28"/>
          <w:szCs w:val="28"/>
        </w:rPr>
      </w:pPr>
      <w:r w:rsidRPr="00A658F5">
        <w:rPr>
          <w:sz w:val="28"/>
          <w:szCs w:val="28"/>
        </w:rPr>
        <w:t>судьи.</w:t>
      </w:r>
    </w:p>
    <w:p w:rsidR="00B30B5C" w:rsidRPr="00A658F5" w:rsidRDefault="007B2B38">
      <w:pPr>
        <w:pStyle w:val="1"/>
        <w:numPr>
          <w:ilvl w:val="0"/>
          <w:numId w:val="7"/>
        </w:numPr>
        <w:tabs>
          <w:tab w:val="left" w:pos="402"/>
        </w:tabs>
      </w:pPr>
      <w:r w:rsidRPr="00A658F5">
        <w:t>Спортивнаяформа</w:t>
      </w:r>
    </w:p>
    <w:p w:rsidR="00B30B5C" w:rsidRPr="00A658F5" w:rsidRDefault="007B2B38">
      <w:pPr>
        <w:pStyle w:val="a4"/>
        <w:numPr>
          <w:ilvl w:val="1"/>
          <w:numId w:val="6"/>
        </w:numPr>
        <w:tabs>
          <w:tab w:val="left" w:pos="894"/>
          <w:tab w:val="left" w:pos="2410"/>
          <w:tab w:val="left" w:pos="3584"/>
          <w:tab w:val="left" w:pos="4387"/>
          <w:tab w:val="left" w:pos="5324"/>
          <w:tab w:val="left" w:pos="5675"/>
          <w:tab w:val="left" w:pos="7322"/>
          <w:tab w:val="left" w:pos="8325"/>
        </w:tabs>
        <w:spacing w:before="115" w:line="242" w:lineRule="auto"/>
        <w:ind w:right="116" w:firstLine="0"/>
        <w:rPr>
          <w:sz w:val="28"/>
          <w:szCs w:val="28"/>
        </w:rPr>
      </w:pPr>
      <w:r w:rsidRPr="00A658F5">
        <w:rPr>
          <w:sz w:val="28"/>
          <w:szCs w:val="28"/>
        </w:rPr>
        <w:t>Участники</w:t>
      </w:r>
      <w:r w:rsidRPr="00A658F5">
        <w:rPr>
          <w:sz w:val="28"/>
          <w:szCs w:val="28"/>
        </w:rPr>
        <w:tab/>
        <w:t>должны</w:t>
      </w:r>
      <w:r w:rsidRPr="00A658F5">
        <w:rPr>
          <w:sz w:val="28"/>
          <w:szCs w:val="28"/>
        </w:rPr>
        <w:tab/>
        <w:t>быть</w:t>
      </w:r>
      <w:r w:rsidRPr="00A658F5">
        <w:rPr>
          <w:sz w:val="28"/>
          <w:szCs w:val="28"/>
        </w:rPr>
        <w:tab/>
        <w:t>одеты</w:t>
      </w:r>
      <w:r w:rsidRPr="00A658F5">
        <w:rPr>
          <w:sz w:val="28"/>
          <w:szCs w:val="28"/>
        </w:rPr>
        <w:tab/>
        <w:t>в</w:t>
      </w:r>
      <w:r w:rsidRPr="00A658F5">
        <w:rPr>
          <w:sz w:val="28"/>
          <w:szCs w:val="28"/>
        </w:rPr>
        <w:tab/>
        <w:t>спортивные</w:t>
      </w:r>
      <w:r w:rsidRPr="00A658F5">
        <w:rPr>
          <w:sz w:val="28"/>
          <w:szCs w:val="28"/>
        </w:rPr>
        <w:tab/>
        <w:t>трусы,</w:t>
      </w:r>
      <w:r w:rsidRPr="00A658F5">
        <w:rPr>
          <w:sz w:val="28"/>
          <w:szCs w:val="28"/>
        </w:rPr>
        <w:tab/>
      </w:r>
      <w:r w:rsidRPr="00A658F5">
        <w:rPr>
          <w:spacing w:val="-1"/>
          <w:sz w:val="28"/>
          <w:szCs w:val="28"/>
        </w:rPr>
        <w:t>футболку</w:t>
      </w:r>
      <w:r w:rsidRPr="00A658F5">
        <w:rPr>
          <w:sz w:val="28"/>
          <w:szCs w:val="28"/>
        </w:rPr>
        <w:t>икроссовки.</w:t>
      </w:r>
    </w:p>
    <w:p w:rsidR="00B30B5C" w:rsidRPr="00A658F5" w:rsidRDefault="007B2B38">
      <w:pPr>
        <w:pStyle w:val="a4"/>
        <w:numPr>
          <w:ilvl w:val="1"/>
          <w:numId w:val="6"/>
        </w:numPr>
        <w:tabs>
          <w:tab w:val="left" w:pos="871"/>
        </w:tabs>
        <w:spacing w:before="115"/>
        <w:ind w:left="870" w:hanging="470"/>
        <w:rPr>
          <w:sz w:val="28"/>
          <w:szCs w:val="28"/>
        </w:rPr>
      </w:pPr>
      <w:r w:rsidRPr="00A658F5">
        <w:rPr>
          <w:spacing w:val="-4"/>
          <w:sz w:val="28"/>
          <w:szCs w:val="28"/>
        </w:rPr>
        <w:t>Вовремяиспытанияношение</w:t>
      </w:r>
      <w:r w:rsidRPr="00A658F5">
        <w:rPr>
          <w:spacing w:val="-3"/>
          <w:sz w:val="28"/>
          <w:szCs w:val="28"/>
        </w:rPr>
        <w:t>ювелирныхукрашенийнедопускается.</w:t>
      </w:r>
    </w:p>
    <w:p w:rsidR="00B30B5C" w:rsidRPr="00A658F5" w:rsidRDefault="007B2B38">
      <w:pPr>
        <w:pStyle w:val="1"/>
        <w:numPr>
          <w:ilvl w:val="0"/>
          <w:numId w:val="7"/>
        </w:numPr>
        <w:tabs>
          <w:tab w:val="left" w:pos="402"/>
        </w:tabs>
      </w:pPr>
      <w:r w:rsidRPr="00A658F5">
        <w:t>Порядоквыступления</w:t>
      </w:r>
    </w:p>
    <w:p w:rsidR="00B30B5C" w:rsidRPr="00A658F5" w:rsidRDefault="007B2B38">
      <w:pPr>
        <w:pStyle w:val="a4"/>
        <w:numPr>
          <w:ilvl w:val="1"/>
          <w:numId w:val="5"/>
        </w:numPr>
        <w:tabs>
          <w:tab w:val="left" w:pos="989"/>
        </w:tabs>
        <w:spacing w:before="115"/>
        <w:ind w:right="109" w:firstLine="0"/>
        <w:jc w:val="both"/>
        <w:rPr>
          <w:sz w:val="28"/>
          <w:szCs w:val="28"/>
        </w:rPr>
      </w:pPr>
      <w:r w:rsidRPr="00A658F5">
        <w:rPr>
          <w:sz w:val="28"/>
          <w:szCs w:val="28"/>
        </w:rPr>
        <w:t>Дляпроведенияиспытаний   участникираспределяютсяпосменамв соответствии со стартовымномером.</w:t>
      </w:r>
    </w:p>
    <w:p w:rsidR="00B30B5C" w:rsidRPr="00A658F5" w:rsidRDefault="007B2B38">
      <w:pPr>
        <w:pStyle w:val="a4"/>
        <w:numPr>
          <w:ilvl w:val="1"/>
          <w:numId w:val="5"/>
        </w:numPr>
        <w:tabs>
          <w:tab w:val="left" w:pos="916"/>
        </w:tabs>
        <w:spacing w:before="119"/>
        <w:ind w:right="109" w:firstLine="0"/>
        <w:jc w:val="both"/>
        <w:rPr>
          <w:sz w:val="28"/>
          <w:szCs w:val="28"/>
        </w:rPr>
      </w:pPr>
      <w:r w:rsidRPr="00A658F5">
        <w:rPr>
          <w:sz w:val="28"/>
          <w:szCs w:val="28"/>
        </w:rPr>
        <w:t>Перед началом испытаний должны быть названы: фамилия и имя илистартовый номер каждого участника. После вызова у участника есть 20 с,чтобыначать выполнениеупражнения.</w:t>
      </w:r>
    </w:p>
    <w:p w:rsidR="00B30B5C" w:rsidRPr="00A658F5" w:rsidRDefault="007B2B38">
      <w:pPr>
        <w:pStyle w:val="a4"/>
        <w:numPr>
          <w:ilvl w:val="1"/>
          <w:numId w:val="5"/>
        </w:numPr>
        <w:tabs>
          <w:tab w:val="left" w:pos="902"/>
        </w:tabs>
        <w:spacing w:before="122"/>
        <w:ind w:right="110" w:firstLine="0"/>
        <w:jc w:val="both"/>
        <w:rPr>
          <w:sz w:val="28"/>
          <w:szCs w:val="28"/>
        </w:rPr>
      </w:pPr>
      <w:r w:rsidRPr="00A658F5">
        <w:rPr>
          <w:sz w:val="28"/>
          <w:szCs w:val="28"/>
        </w:rPr>
        <w:t>Оценка действий участника начинается с момента принятия исходногоположения. Сигналом готовности участника к началу выступления служитподнятаявверхрука.Послеэтогодаётсясигналкначалувыполненияиспытания.</w:t>
      </w:r>
    </w:p>
    <w:p w:rsidR="00B30B5C" w:rsidRPr="00A658F5" w:rsidRDefault="007B2B38">
      <w:pPr>
        <w:pStyle w:val="a4"/>
        <w:numPr>
          <w:ilvl w:val="1"/>
          <w:numId w:val="5"/>
        </w:numPr>
        <w:tabs>
          <w:tab w:val="left" w:pos="1034"/>
        </w:tabs>
        <w:spacing w:before="118"/>
        <w:ind w:right="112" w:firstLine="0"/>
        <w:jc w:val="both"/>
        <w:rPr>
          <w:sz w:val="28"/>
          <w:szCs w:val="28"/>
        </w:rPr>
      </w:pPr>
      <w:r w:rsidRPr="00A658F5">
        <w:rPr>
          <w:sz w:val="28"/>
          <w:szCs w:val="28"/>
        </w:rPr>
        <w:t>Всеучастникиоднойсменыдолжнынаходитьсявспециальноотведённомдлянихместе.Ихповедениенедолжномешатьдругимучастникам.</w:t>
      </w:r>
    </w:p>
    <w:p w:rsidR="00B30B5C" w:rsidRPr="00A658F5" w:rsidRDefault="007B2B38">
      <w:pPr>
        <w:pStyle w:val="a4"/>
        <w:numPr>
          <w:ilvl w:val="1"/>
          <w:numId w:val="5"/>
        </w:numPr>
        <w:tabs>
          <w:tab w:val="left" w:pos="896"/>
        </w:tabs>
        <w:spacing w:before="121"/>
        <w:ind w:right="113" w:firstLine="0"/>
        <w:jc w:val="both"/>
        <w:rPr>
          <w:sz w:val="28"/>
          <w:szCs w:val="28"/>
        </w:rPr>
      </w:pPr>
      <w:r w:rsidRPr="00A658F5">
        <w:rPr>
          <w:sz w:val="28"/>
          <w:szCs w:val="28"/>
        </w:rPr>
        <w:t>За нарушения дисциплины или неспортивное поведение главный судьяимеетправо отстранитьучастникаотучастиявиспытании.</w:t>
      </w:r>
    </w:p>
    <w:p w:rsidR="00B30B5C" w:rsidRPr="00A658F5" w:rsidRDefault="00B30B5C">
      <w:pPr>
        <w:jc w:val="both"/>
        <w:rPr>
          <w:sz w:val="28"/>
          <w:szCs w:val="28"/>
        </w:rPr>
        <w:sectPr w:rsidR="00B30B5C" w:rsidRPr="00A658F5">
          <w:footerReference w:type="default" r:id="rId7"/>
          <w:type w:val="continuous"/>
          <w:pgSz w:w="11910" w:h="16840"/>
          <w:pgMar w:top="760" w:right="1020" w:bottom="840" w:left="1300" w:header="720" w:footer="640" w:gutter="0"/>
          <w:pgNumType w:start="1"/>
          <w:cols w:space="720"/>
        </w:sectPr>
      </w:pPr>
    </w:p>
    <w:p w:rsidR="00B30B5C" w:rsidRPr="00A658F5" w:rsidRDefault="007B2B38">
      <w:pPr>
        <w:pStyle w:val="1"/>
        <w:numPr>
          <w:ilvl w:val="0"/>
          <w:numId w:val="7"/>
        </w:numPr>
        <w:tabs>
          <w:tab w:val="left" w:pos="402"/>
        </w:tabs>
        <w:spacing w:before="71"/>
        <w:jc w:val="both"/>
      </w:pPr>
      <w:r w:rsidRPr="00A658F5">
        <w:lastRenderedPageBreak/>
        <w:t>Повторноевыступление</w:t>
      </w:r>
    </w:p>
    <w:p w:rsidR="00B30B5C" w:rsidRPr="00A658F5" w:rsidRDefault="007B2B38">
      <w:pPr>
        <w:pStyle w:val="a4"/>
        <w:numPr>
          <w:ilvl w:val="1"/>
          <w:numId w:val="4"/>
        </w:numPr>
        <w:tabs>
          <w:tab w:val="left" w:pos="894"/>
        </w:tabs>
        <w:spacing w:before="115"/>
        <w:ind w:right="108" w:firstLine="0"/>
        <w:jc w:val="both"/>
        <w:rPr>
          <w:sz w:val="28"/>
          <w:szCs w:val="28"/>
        </w:rPr>
      </w:pPr>
      <w:r w:rsidRPr="00A658F5">
        <w:rPr>
          <w:sz w:val="28"/>
          <w:szCs w:val="28"/>
        </w:rPr>
        <w:t>Выступление   участника   не     может     быть     начато     повторно,заисключениемслучаев,вызванныхнепредвиденнымиобстоятельствами,к которым относятся:поломкаоборудования, произошедшаяв процессевыступления;неполадкивработеобщегооборудования–освещение,задымление помещения и т.п.</w:t>
      </w:r>
    </w:p>
    <w:p w:rsidR="00B30B5C" w:rsidRPr="00A658F5" w:rsidRDefault="007B2B38">
      <w:pPr>
        <w:pStyle w:val="a4"/>
        <w:numPr>
          <w:ilvl w:val="1"/>
          <w:numId w:val="4"/>
        </w:numPr>
        <w:tabs>
          <w:tab w:val="left" w:pos="1014"/>
        </w:tabs>
        <w:spacing w:before="120"/>
        <w:ind w:right="110" w:firstLine="0"/>
        <w:jc w:val="both"/>
        <w:rPr>
          <w:sz w:val="28"/>
          <w:szCs w:val="28"/>
        </w:rPr>
      </w:pPr>
      <w:r w:rsidRPr="00A658F5">
        <w:rPr>
          <w:sz w:val="28"/>
          <w:szCs w:val="28"/>
        </w:rPr>
        <w:t>Привозникновенииуказанныхвышеситуацийучастникдолженнемедленно прекратить выступление. Если выступление будет завершено,онобудетоценено.</w:t>
      </w:r>
    </w:p>
    <w:p w:rsidR="00B30B5C" w:rsidRPr="00A658F5" w:rsidRDefault="007B2B38">
      <w:pPr>
        <w:pStyle w:val="a4"/>
        <w:numPr>
          <w:ilvl w:val="1"/>
          <w:numId w:val="4"/>
        </w:numPr>
        <w:tabs>
          <w:tab w:val="left" w:pos="924"/>
        </w:tabs>
        <w:spacing w:before="119"/>
        <w:ind w:right="108" w:firstLine="0"/>
        <w:jc w:val="both"/>
        <w:rPr>
          <w:sz w:val="28"/>
          <w:szCs w:val="28"/>
        </w:rPr>
      </w:pPr>
      <w:r w:rsidRPr="00A658F5">
        <w:rPr>
          <w:sz w:val="28"/>
          <w:szCs w:val="28"/>
        </w:rPr>
        <w:t>Только главный судья имеет право разрешить повторное выполнениеупражнения. В этом случае участник выполняет своё упражнение сначала,после выступления всех участников.</w:t>
      </w:r>
    </w:p>
    <w:p w:rsidR="00B30B5C" w:rsidRPr="00A658F5" w:rsidRDefault="007B2B38">
      <w:pPr>
        <w:pStyle w:val="1"/>
        <w:numPr>
          <w:ilvl w:val="0"/>
          <w:numId w:val="7"/>
        </w:numPr>
        <w:tabs>
          <w:tab w:val="left" w:pos="402"/>
        </w:tabs>
        <w:jc w:val="both"/>
      </w:pPr>
      <w:r w:rsidRPr="00A658F5">
        <w:t>Разминка</w:t>
      </w:r>
    </w:p>
    <w:p w:rsidR="00B30B5C" w:rsidRPr="00A658F5" w:rsidRDefault="007B2B38">
      <w:pPr>
        <w:pStyle w:val="a3"/>
        <w:spacing w:before="117"/>
        <w:ind w:left="401" w:right="109"/>
        <w:jc w:val="both"/>
      </w:pPr>
      <w:r w:rsidRPr="00A658F5">
        <w:t>Передначаломвыступленийучастникампредоставляетсявремянаразминкуиз расчётане более 1 минутына одногоучастника.</w:t>
      </w:r>
    </w:p>
    <w:p w:rsidR="00B30B5C" w:rsidRPr="00A658F5" w:rsidRDefault="007B2B38">
      <w:pPr>
        <w:pStyle w:val="1"/>
        <w:numPr>
          <w:ilvl w:val="0"/>
          <w:numId w:val="7"/>
        </w:numPr>
        <w:tabs>
          <w:tab w:val="left" w:pos="402"/>
        </w:tabs>
        <w:jc w:val="both"/>
      </w:pPr>
      <w:r w:rsidRPr="00A658F5">
        <w:t>Судьи</w:t>
      </w:r>
    </w:p>
    <w:p w:rsidR="00B30B5C" w:rsidRPr="00A658F5" w:rsidRDefault="007B2B38">
      <w:pPr>
        <w:pStyle w:val="a3"/>
        <w:spacing w:before="115"/>
        <w:ind w:left="401" w:right="111"/>
        <w:jc w:val="both"/>
      </w:pPr>
      <w:r w:rsidRPr="00A658F5">
        <w:t>Главныйсудьяопределяетсоставсудейскойбригады,оценивающейвыступление участников.</w:t>
      </w:r>
    </w:p>
    <w:p w:rsidR="00B30B5C" w:rsidRPr="00A658F5" w:rsidRDefault="007B2B38">
      <w:pPr>
        <w:pStyle w:val="1"/>
        <w:numPr>
          <w:ilvl w:val="0"/>
          <w:numId w:val="7"/>
        </w:numPr>
        <w:tabs>
          <w:tab w:val="left" w:pos="402"/>
        </w:tabs>
        <w:spacing w:line="321" w:lineRule="exact"/>
        <w:jc w:val="both"/>
      </w:pPr>
      <w:r w:rsidRPr="00A658F5">
        <w:t>Методическиеуказанияквыполнениюзадания«Спортивныеигры»</w:t>
      </w:r>
    </w:p>
    <w:p w:rsidR="00B30B5C" w:rsidRPr="00A658F5" w:rsidRDefault="007B2B38">
      <w:pPr>
        <w:pStyle w:val="a4"/>
        <w:numPr>
          <w:ilvl w:val="0"/>
          <w:numId w:val="3"/>
        </w:numPr>
        <w:tabs>
          <w:tab w:val="left" w:pos="820"/>
        </w:tabs>
        <w:spacing w:before="0"/>
        <w:ind w:right="106" w:firstLine="0"/>
        <w:jc w:val="both"/>
        <w:rPr>
          <w:sz w:val="28"/>
          <w:szCs w:val="28"/>
        </w:rPr>
      </w:pPr>
      <w:r w:rsidRPr="00A658F5">
        <w:rPr>
          <w:sz w:val="28"/>
          <w:szCs w:val="28"/>
        </w:rPr>
        <w:t>Всезаданиявыполняютсястрогопоследовательно,попериметруспортивного зала (рекомендуется 24 × 12 м) на безопасном расстоянии отстены.</w:t>
      </w:r>
    </w:p>
    <w:p w:rsidR="00B30B5C" w:rsidRPr="00A658F5" w:rsidRDefault="007B2B38">
      <w:pPr>
        <w:pStyle w:val="a4"/>
        <w:numPr>
          <w:ilvl w:val="0"/>
          <w:numId w:val="3"/>
        </w:numPr>
        <w:tabs>
          <w:tab w:val="left" w:pos="725"/>
        </w:tabs>
        <w:spacing w:before="0"/>
        <w:ind w:right="110" w:firstLine="0"/>
        <w:jc w:val="both"/>
        <w:rPr>
          <w:sz w:val="28"/>
          <w:szCs w:val="28"/>
        </w:rPr>
      </w:pPr>
      <w:r w:rsidRPr="00A658F5">
        <w:rPr>
          <w:sz w:val="28"/>
          <w:szCs w:val="28"/>
        </w:rPr>
        <w:t>Основой для разметки места выполнения задания «Спортивные игры»являетсяразметка баскетбольной площадки.</w:t>
      </w:r>
    </w:p>
    <w:p w:rsidR="00B30B5C" w:rsidRPr="00A658F5" w:rsidRDefault="007B2B38">
      <w:pPr>
        <w:pStyle w:val="1"/>
        <w:numPr>
          <w:ilvl w:val="0"/>
          <w:numId w:val="7"/>
        </w:numPr>
        <w:tabs>
          <w:tab w:val="left" w:pos="402"/>
        </w:tabs>
        <w:spacing w:before="2"/>
        <w:jc w:val="both"/>
      </w:pPr>
      <w:r w:rsidRPr="00A658F5">
        <w:t>Методикаоцениваниярезультатов</w:t>
      </w:r>
    </w:p>
    <w:p w:rsidR="00B30B5C" w:rsidRPr="00A658F5" w:rsidRDefault="007B2B38">
      <w:pPr>
        <w:pStyle w:val="a4"/>
        <w:numPr>
          <w:ilvl w:val="0"/>
          <w:numId w:val="2"/>
        </w:numPr>
        <w:tabs>
          <w:tab w:val="left" w:pos="403"/>
        </w:tabs>
        <w:spacing w:before="74" w:line="242" w:lineRule="auto"/>
        <w:ind w:right="109"/>
        <w:jc w:val="both"/>
        <w:rPr>
          <w:sz w:val="28"/>
          <w:szCs w:val="28"/>
        </w:rPr>
      </w:pPr>
      <w:r w:rsidRPr="00A658F5">
        <w:rPr>
          <w:sz w:val="28"/>
          <w:szCs w:val="28"/>
        </w:rPr>
        <w:t>Секундомер включается по команде «марш»/свисток перед выполнениемпервогозадания.</w:t>
      </w:r>
    </w:p>
    <w:p w:rsidR="00B30B5C" w:rsidRPr="00A658F5" w:rsidRDefault="007B2B38">
      <w:pPr>
        <w:pStyle w:val="a4"/>
        <w:numPr>
          <w:ilvl w:val="0"/>
          <w:numId w:val="2"/>
        </w:numPr>
        <w:tabs>
          <w:tab w:val="left" w:pos="403"/>
        </w:tabs>
        <w:spacing w:before="74"/>
        <w:ind w:right="111"/>
        <w:jc w:val="both"/>
        <w:rPr>
          <w:sz w:val="28"/>
          <w:szCs w:val="28"/>
        </w:rPr>
      </w:pPr>
      <w:r w:rsidRPr="00A658F5">
        <w:rPr>
          <w:sz w:val="28"/>
          <w:szCs w:val="28"/>
        </w:rPr>
        <w:t>Остановкасекундомераосуществляетсявмоменткасаниямячомплощадкипослезаключительногоброскавкольцо.Время,затраченноенавыполнениеиспытания,определяется сточностьюдо 0,01 секунды.</w:t>
      </w:r>
    </w:p>
    <w:p w:rsidR="00B30B5C" w:rsidRPr="00A658F5" w:rsidRDefault="007B2B38">
      <w:pPr>
        <w:pStyle w:val="a4"/>
        <w:numPr>
          <w:ilvl w:val="0"/>
          <w:numId w:val="2"/>
        </w:numPr>
        <w:tabs>
          <w:tab w:val="left" w:pos="403"/>
        </w:tabs>
        <w:spacing w:before="81"/>
        <w:ind w:right="110"/>
        <w:rPr>
          <w:sz w:val="28"/>
          <w:szCs w:val="28"/>
        </w:rPr>
      </w:pPr>
      <w:r w:rsidRPr="00A658F5">
        <w:rPr>
          <w:spacing w:val="-2"/>
          <w:sz w:val="28"/>
          <w:szCs w:val="28"/>
        </w:rPr>
        <w:t>Результатомявляетсяобщеевремявыполнениявсехупражнений</w:t>
      </w:r>
      <w:r w:rsidRPr="00A658F5">
        <w:rPr>
          <w:spacing w:val="-1"/>
          <w:sz w:val="28"/>
          <w:szCs w:val="28"/>
        </w:rPr>
        <w:t>(всекундах</w:t>
      </w:r>
      <w:r w:rsidRPr="00A658F5">
        <w:rPr>
          <w:spacing w:val="-2"/>
          <w:sz w:val="28"/>
          <w:szCs w:val="28"/>
        </w:rPr>
        <w:t>сточностьюдосотыхдолейсекунды),включая«штрафные»</w:t>
      </w:r>
      <w:r w:rsidRPr="00A658F5">
        <w:rPr>
          <w:spacing w:val="-1"/>
          <w:sz w:val="28"/>
          <w:szCs w:val="28"/>
        </w:rPr>
        <w:t>секунды.</w:t>
      </w:r>
    </w:p>
    <w:p w:rsidR="00B30B5C" w:rsidRPr="00A658F5" w:rsidRDefault="007B2B38">
      <w:pPr>
        <w:pStyle w:val="a4"/>
        <w:numPr>
          <w:ilvl w:val="0"/>
          <w:numId w:val="2"/>
        </w:numPr>
        <w:tabs>
          <w:tab w:val="left" w:pos="403"/>
        </w:tabs>
        <w:spacing w:before="81"/>
        <w:ind w:right="111"/>
        <w:rPr>
          <w:sz w:val="28"/>
          <w:szCs w:val="28"/>
        </w:rPr>
      </w:pPr>
      <w:r w:rsidRPr="00A658F5">
        <w:rPr>
          <w:sz w:val="28"/>
          <w:szCs w:val="28"/>
        </w:rPr>
        <w:t>Чемменьшевременизатраченонавыполнениеупражнения,темвышерезультат.</w:t>
      </w:r>
    </w:p>
    <w:p w:rsidR="00B30B5C" w:rsidRPr="00A658F5" w:rsidRDefault="007B2B38">
      <w:pPr>
        <w:pStyle w:val="a4"/>
        <w:numPr>
          <w:ilvl w:val="0"/>
          <w:numId w:val="2"/>
        </w:numPr>
        <w:tabs>
          <w:tab w:val="left" w:pos="403"/>
        </w:tabs>
        <w:spacing w:before="78"/>
        <w:ind w:left="402" w:hanging="285"/>
        <w:rPr>
          <w:sz w:val="28"/>
          <w:szCs w:val="28"/>
        </w:rPr>
      </w:pPr>
      <w:r w:rsidRPr="00A658F5">
        <w:rPr>
          <w:sz w:val="28"/>
          <w:szCs w:val="28"/>
        </w:rPr>
        <w:t>Невыполнениеодногоиззаданий–штраф180секунд.</w:t>
      </w:r>
    </w:p>
    <w:p w:rsidR="00B30B5C" w:rsidRPr="00A658F5" w:rsidRDefault="007B2B38">
      <w:pPr>
        <w:pStyle w:val="a4"/>
        <w:numPr>
          <w:ilvl w:val="0"/>
          <w:numId w:val="2"/>
        </w:numPr>
        <w:tabs>
          <w:tab w:val="left" w:pos="403"/>
        </w:tabs>
        <w:spacing w:before="81"/>
        <w:ind w:left="402" w:hanging="285"/>
        <w:rPr>
          <w:sz w:val="28"/>
          <w:szCs w:val="28"/>
        </w:rPr>
      </w:pPr>
      <w:r w:rsidRPr="00A658F5">
        <w:rPr>
          <w:sz w:val="28"/>
          <w:szCs w:val="28"/>
        </w:rPr>
        <w:t>Всеучастникиранжируютсяпоместам.</w:t>
      </w:r>
    </w:p>
    <w:p w:rsidR="00B30B5C" w:rsidRPr="00A658F5" w:rsidRDefault="00B30B5C">
      <w:pPr>
        <w:rPr>
          <w:sz w:val="28"/>
          <w:szCs w:val="28"/>
        </w:rPr>
        <w:sectPr w:rsidR="00B30B5C" w:rsidRPr="00A658F5">
          <w:pgSz w:w="11910" w:h="16840"/>
          <w:pgMar w:top="760" w:right="1020" w:bottom="840" w:left="1300" w:header="0" w:footer="640" w:gutter="0"/>
          <w:cols w:space="720"/>
        </w:sectPr>
      </w:pPr>
    </w:p>
    <w:p w:rsidR="00B30B5C" w:rsidRPr="00A658F5" w:rsidRDefault="007B2B38">
      <w:pPr>
        <w:pStyle w:val="1"/>
        <w:spacing w:before="71"/>
        <w:ind w:left="826" w:right="823" w:firstLine="0"/>
        <w:jc w:val="center"/>
      </w:pPr>
      <w:r w:rsidRPr="00A658F5">
        <w:lastRenderedPageBreak/>
        <w:t>Технологияоценкикачествавыполнениязаданийиспытания</w:t>
      </w:r>
    </w:p>
    <w:p w:rsidR="00B30B5C" w:rsidRPr="00A658F5" w:rsidRDefault="007B2B38">
      <w:pPr>
        <w:spacing w:before="48"/>
        <w:ind w:left="1577" w:right="1575"/>
        <w:jc w:val="center"/>
        <w:rPr>
          <w:b/>
          <w:sz w:val="28"/>
          <w:szCs w:val="28"/>
        </w:rPr>
      </w:pPr>
      <w:r w:rsidRPr="00A658F5">
        <w:rPr>
          <w:b/>
          <w:sz w:val="28"/>
          <w:szCs w:val="28"/>
        </w:rPr>
        <w:t>«Спортивныеигры»</w:t>
      </w:r>
    </w:p>
    <w:p w:rsidR="00B30B5C" w:rsidRPr="00A658F5" w:rsidRDefault="00B30B5C">
      <w:pPr>
        <w:pStyle w:val="a3"/>
        <w:rPr>
          <w:b/>
        </w:rPr>
      </w:pPr>
    </w:p>
    <w:p w:rsidR="00B30B5C" w:rsidRPr="00A658F5" w:rsidRDefault="00B30B5C">
      <w:pPr>
        <w:pStyle w:val="a3"/>
        <w:spacing w:before="7"/>
        <w:rPr>
          <w:b/>
        </w:rPr>
      </w:pPr>
    </w:p>
    <w:p w:rsidR="00B30B5C" w:rsidRPr="00A658F5" w:rsidRDefault="007B2B38">
      <w:pPr>
        <w:pStyle w:val="a3"/>
        <w:tabs>
          <w:tab w:val="left" w:pos="2032"/>
          <w:tab w:val="left" w:pos="3606"/>
          <w:tab w:val="left" w:pos="5229"/>
          <w:tab w:val="left" w:pos="6599"/>
          <w:tab w:val="left" w:pos="7686"/>
          <w:tab w:val="left" w:pos="8188"/>
        </w:tabs>
        <w:spacing w:line="322" w:lineRule="exact"/>
        <w:ind w:left="118"/>
      </w:pPr>
      <w:r w:rsidRPr="00A658F5">
        <w:t>Максимально</w:t>
      </w:r>
      <w:r w:rsidRPr="00A658F5">
        <w:tab/>
        <w:t>возможное</w:t>
      </w:r>
      <w:r w:rsidRPr="00A658F5">
        <w:tab/>
        <w:t>количество</w:t>
      </w:r>
      <w:r w:rsidRPr="00A658F5">
        <w:tab/>
        <w:t>зачётных</w:t>
      </w:r>
      <w:r w:rsidRPr="00A658F5">
        <w:tab/>
        <w:t>баллов</w:t>
      </w:r>
      <w:r w:rsidRPr="00A658F5">
        <w:tab/>
        <w:t>за</w:t>
      </w:r>
      <w:r w:rsidRPr="00A658F5">
        <w:tab/>
        <w:t>испытание</w:t>
      </w:r>
    </w:p>
    <w:p w:rsidR="00B30B5C" w:rsidRPr="00A658F5" w:rsidRDefault="007B2B38">
      <w:pPr>
        <w:pStyle w:val="a3"/>
        <w:ind w:left="118"/>
      </w:pPr>
      <w:r w:rsidRPr="00A658F5">
        <w:t>«Спортивныеигры»–40.Расчётзачётныхбалловучастникависпытаниипроизводитсяпо формуле:</w:t>
      </w:r>
    </w:p>
    <w:p w:rsidR="00B30B5C" w:rsidRPr="00A658F5" w:rsidRDefault="00B30B5C">
      <w:pPr>
        <w:rPr>
          <w:sz w:val="28"/>
          <w:szCs w:val="28"/>
        </w:rPr>
        <w:sectPr w:rsidR="00B30B5C" w:rsidRPr="00A658F5">
          <w:pgSz w:w="11910" w:h="16840"/>
          <w:pgMar w:top="760" w:right="1020" w:bottom="840" w:left="1300" w:header="0" w:footer="640" w:gutter="0"/>
          <w:cols w:space="720"/>
        </w:sectPr>
      </w:pPr>
    </w:p>
    <w:p w:rsidR="00B30B5C" w:rsidRPr="00A658F5" w:rsidRDefault="007B2B38">
      <w:pPr>
        <w:spacing w:before="167" w:line="146" w:lineRule="auto"/>
        <w:jc w:val="right"/>
        <w:rPr>
          <w:sz w:val="28"/>
          <w:szCs w:val="28"/>
        </w:rPr>
      </w:pPr>
      <w:r w:rsidRPr="00A658F5">
        <w:rPr>
          <w:i/>
          <w:position w:val="-14"/>
          <w:sz w:val="28"/>
          <w:szCs w:val="28"/>
        </w:rPr>
        <w:lastRenderedPageBreak/>
        <w:t>X</w:t>
      </w:r>
      <w:r w:rsidRPr="00A658F5">
        <w:rPr>
          <w:rFonts w:ascii="Symbol" w:hAnsi="Symbol"/>
          <w:position w:val="-14"/>
          <w:sz w:val="28"/>
          <w:szCs w:val="28"/>
        </w:rPr>
        <w:t></w:t>
      </w:r>
      <w:r w:rsidRPr="00A658F5">
        <w:rPr>
          <w:i/>
          <w:sz w:val="28"/>
          <w:szCs w:val="28"/>
          <w:u w:val="single"/>
        </w:rPr>
        <w:t>K</w:t>
      </w:r>
      <w:r w:rsidRPr="00A658F5">
        <w:rPr>
          <w:rFonts w:ascii="Symbol" w:hAnsi="Symbol"/>
          <w:sz w:val="28"/>
          <w:szCs w:val="28"/>
          <w:u w:val="single"/>
        </w:rPr>
        <w:t></w:t>
      </w:r>
      <w:r w:rsidRPr="00A658F5">
        <w:rPr>
          <w:i/>
          <w:sz w:val="28"/>
          <w:szCs w:val="28"/>
          <w:u w:val="single"/>
        </w:rPr>
        <w:t>M</w:t>
      </w:r>
      <w:r w:rsidRPr="00A658F5">
        <w:rPr>
          <w:position w:val="-14"/>
          <w:sz w:val="28"/>
          <w:szCs w:val="28"/>
        </w:rPr>
        <w:t>,</w:t>
      </w:r>
    </w:p>
    <w:p w:rsidR="00B30B5C" w:rsidRPr="00A658F5" w:rsidRDefault="007B2B38">
      <w:pPr>
        <w:tabs>
          <w:tab w:val="left" w:pos="575"/>
        </w:tabs>
        <w:spacing w:line="91" w:lineRule="auto"/>
        <w:ind w:right="323"/>
        <w:jc w:val="right"/>
        <w:rPr>
          <w:i/>
          <w:sz w:val="28"/>
          <w:szCs w:val="28"/>
        </w:rPr>
      </w:pPr>
      <w:r w:rsidRPr="00A658F5">
        <w:rPr>
          <w:i/>
          <w:sz w:val="28"/>
          <w:szCs w:val="28"/>
        </w:rPr>
        <w:t>i</w:t>
      </w:r>
      <w:r w:rsidRPr="00A658F5">
        <w:rPr>
          <w:i/>
          <w:sz w:val="28"/>
          <w:szCs w:val="28"/>
        </w:rPr>
        <w:tab/>
      </w:r>
      <w:r w:rsidRPr="00A658F5">
        <w:rPr>
          <w:i/>
          <w:spacing w:val="14"/>
          <w:position w:val="-10"/>
          <w:sz w:val="28"/>
          <w:szCs w:val="28"/>
        </w:rPr>
        <w:t>N</w:t>
      </w:r>
      <w:r w:rsidRPr="00A658F5">
        <w:rPr>
          <w:i/>
          <w:spacing w:val="14"/>
          <w:position w:val="-18"/>
          <w:sz w:val="28"/>
          <w:szCs w:val="28"/>
        </w:rPr>
        <w:t>i</w:t>
      </w:r>
    </w:p>
    <w:p w:rsidR="00B30B5C" w:rsidRPr="00A658F5" w:rsidRDefault="007B2B38">
      <w:pPr>
        <w:pStyle w:val="a3"/>
        <w:spacing w:before="8"/>
        <w:rPr>
          <w:i/>
        </w:rPr>
      </w:pPr>
      <w:r w:rsidRPr="00A658F5">
        <w:br w:type="column"/>
      </w:r>
    </w:p>
    <w:p w:rsidR="00B30B5C" w:rsidRPr="00A658F5" w:rsidRDefault="007B2B38">
      <w:pPr>
        <w:pStyle w:val="a3"/>
        <w:ind w:left="66"/>
      </w:pPr>
      <w:r w:rsidRPr="00A658F5">
        <w:t>где</w:t>
      </w:r>
    </w:p>
    <w:p w:rsidR="00B30B5C" w:rsidRPr="00A658F5" w:rsidRDefault="00B30B5C">
      <w:pPr>
        <w:rPr>
          <w:sz w:val="28"/>
          <w:szCs w:val="28"/>
        </w:rPr>
        <w:sectPr w:rsidR="00B30B5C" w:rsidRPr="00A658F5">
          <w:type w:val="continuous"/>
          <w:pgSz w:w="11910" w:h="16840"/>
          <w:pgMar w:top="760" w:right="1020" w:bottom="840" w:left="1300" w:header="720" w:footer="720" w:gutter="0"/>
          <w:cols w:num="2" w:space="720" w:equalWidth="0">
            <w:col w:w="5271" w:space="40"/>
            <w:col w:w="4279"/>
          </w:cols>
        </w:sectPr>
      </w:pPr>
    </w:p>
    <w:p w:rsidR="00B30B5C" w:rsidRPr="00A658F5" w:rsidRDefault="00B30B5C">
      <w:pPr>
        <w:pStyle w:val="a3"/>
        <w:spacing w:before="4"/>
      </w:pPr>
    </w:p>
    <w:p w:rsidR="00B30B5C" w:rsidRPr="00A658F5" w:rsidRDefault="007B2B38">
      <w:pPr>
        <w:pStyle w:val="a3"/>
        <w:spacing w:before="89"/>
        <w:ind w:left="118"/>
        <w:jc w:val="both"/>
      </w:pPr>
      <w:r w:rsidRPr="00A658F5">
        <w:rPr>
          <w:i/>
        </w:rPr>
        <w:t>Х</w:t>
      </w:r>
      <w:r w:rsidRPr="00A658F5">
        <w:rPr>
          <w:i/>
          <w:vertAlign w:val="subscript"/>
        </w:rPr>
        <w:t>i</w:t>
      </w:r>
      <w:r w:rsidRPr="00A658F5">
        <w:t>– зачётныйбалл</w:t>
      </w:r>
      <w:r w:rsidRPr="00A658F5">
        <w:rPr>
          <w:i/>
        </w:rPr>
        <w:t>i</w:t>
      </w:r>
      <w:r w:rsidRPr="00A658F5">
        <w:t>-го участника;</w:t>
      </w:r>
    </w:p>
    <w:p w:rsidR="00B30B5C" w:rsidRPr="00A658F5" w:rsidRDefault="007B2B38">
      <w:pPr>
        <w:pStyle w:val="a3"/>
        <w:spacing w:before="120"/>
        <w:ind w:left="118" w:right="108"/>
        <w:jc w:val="both"/>
      </w:pPr>
      <w:r w:rsidRPr="00A658F5">
        <w:rPr>
          <w:i/>
        </w:rPr>
        <w:t>К</w:t>
      </w:r>
      <w:r w:rsidRPr="00A658F5">
        <w:t>– максимально  возможный  зачётный  балл    в    конкретном    задании(порегламенту);</w:t>
      </w:r>
    </w:p>
    <w:p w:rsidR="00B30B5C" w:rsidRPr="00A658F5" w:rsidRDefault="007B2B38">
      <w:pPr>
        <w:pStyle w:val="a3"/>
        <w:spacing w:before="119"/>
        <w:ind w:left="118"/>
        <w:jc w:val="both"/>
      </w:pPr>
      <w:r w:rsidRPr="00A658F5">
        <w:rPr>
          <w:i/>
          <w:spacing w:val="-1"/>
        </w:rPr>
        <w:t>N</w:t>
      </w:r>
      <w:r w:rsidRPr="00A658F5">
        <w:rPr>
          <w:i/>
          <w:spacing w:val="-1"/>
          <w:vertAlign w:val="subscript"/>
        </w:rPr>
        <w:t>i</w:t>
      </w:r>
      <w:r w:rsidRPr="00A658F5">
        <w:rPr>
          <w:spacing w:val="-1"/>
        </w:rPr>
        <w:t>–результат</w:t>
      </w:r>
      <w:r w:rsidRPr="00A658F5">
        <w:rPr>
          <w:i/>
        </w:rPr>
        <w:t>i</w:t>
      </w:r>
      <w:r w:rsidRPr="00A658F5">
        <w:t>-гоучастникавконкретномзадании;</w:t>
      </w:r>
    </w:p>
    <w:p w:rsidR="00B30B5C" w:rsidRPr="00A658F5" w:rsidRDefault="007B2B38">
      <w:pPr>
        <w:pStyle w:val="a3"/>
        <w:spacing w:before="119"/>
        <w:ind w:left="118"/>
        <w:jc w:val="both"/>
      </w:pPr>
      <w:r w:rsidRPr="00A658F5">
        <w:rPr>
          <w:i/>
        </w:rPr>
        <w:t>М</w:t>
      </w:r>
      <w:r w:rsidRPr="00A658F5">
        <w:t>–максимальновозможныйилилучшийрезультатвконкретномзадании.</w:t>
      </w:r>
    </w:p>
    <w:p w:rsidR="00B30B5C" w:rsidRPr="00A658F5" w:rsidRDefault="007B2B38">
      <w:pPr>
        <w:pStyle w:val="a3"/>
        <w:spacing w:before="122"/>
        <w:ind w:left="118" w:right="106"/>
        <w:jc w:val="both"/>
      </w:pPr>
      <w:r w:rsidRPr="00A658F5">
        <w:t>Расчётзачётныхбалловучастниказаиспытание«Спортивныеигры»производитсяпоформуле,таккаклучшийрезультатвэтихиспытанияхв абсолютномзначениименьшерезультаталюбогодругогоучастника.Например,при</w:t>
      </w:r>
      <w:r w:rsidRPr="00A658F5">
        <w:rPr>
          <w:i/>
        </w:rPr>
        <w:t>N</w:t>
      </w:r>
      <w:r w:rsidRPr="00A658F5">
        <w:rPr>
          <w:i/>
          <w:vertAlign w:val="subscript"/>
        </w:rPr>
        <w:t>i</w:t>
      </w:r>
      <w:r w:rsidRPr="00A658F5">
        <w:t>= 40,38 с(личныйрезультатучастника),</w:t>
      </w:r>
      <w:r w:rsidRPr="00A658F5">
        <w:rPr>
          <w:i/>
        </w:rPr>
        <w:t xml:space="preserve">М </w:t>
      </w:r>
      <w:r w:rsidRPr="00A658F5">
        <w:t>= 35,73 с(наилучшийрезультатизпоказанныхв испытании)и</w:t>
      </w:r>
      <w:r w:rsidRPr="00A658F5">
        <w:rPr>
          <w:i/>
        </w:rPr>
        <w:t>К</w:t>
      </w:r>
      <w:r w:rsidRPr="00A658F5">
        <w:t>=40(установленпредметнойкомиссией)получаем</w:t>
      </w:r>
    </w:p>
    <w:p w:rsidR="00B30B5C" w:rsidRPr="00A658F5" w:rsidRDefault="007B2B38">
      <w:pPr>
        <w:pStyle w:val="a3"/>
        <w:spacing w:before="1"/>
        <w:ind w:left="3579"/>
        <w:jc w:val="both"/>
      </w:pPr>
      <w:r w:rsidRPr="00A658F5">
        <w:t>40∙ 35,73: 40,38=35,3 балла.</w:t>
      </w:r>
    </w:p>
    <w:p w:rsidR="00B30B5C" w:rsidRPr="00A658F5" w:rsidRDefault="007B2B38">
      <w:pPr>
        <w:pStyle w:val="a3"/>
        <w:spacing w:before="246"/>
        <w:ind w:left="118"/>
        <w:jc w:val="both"/>
      </w:pPr>
      <w:r w:rsidRPr="00A658F5">
        <w:t>Зачётныебаллы определяютсясточностьюдодесятыхдолей секунды.</w:t>
      </w:r>
    </w:p>
    <w:p w:rsidR="00B30B5C" w:rsidRPr="00A658F5" w:rsidRDefault="00B30B5C">
      <w:pPr>
        <w:jc w:val="both"/>
        <w:rPr>
          <w:sz w:val="28"/>
          <w:szCs w:val="28"/>
        </w:rPr>
        <w:sectPr w:rsidR="00B30B5C" w:rsidRPr="00A658F5">
          <w:type w:val="continuous"/>
          <w:pgSz w:w="11910" w:h="16840"/>
          <w:pgMar w:top="760" w:right="1020" w:bottom="840" w:left="1300" w:header="720" w:footer="720" w:gutter="0"/>
          <w:cols w:space="720"/>
        </w:sectPr>
      </w:pPr>
    </w:p>
    <w:p w:rsidR="00B30B5C" w:rsidRPr="00A658F5" w:rsidRDefault="007B2B38">
      <w:pPr>
        <w:pStyle w:val="1"/>
        <w:spacing w:before="74"/>
        <w:ind w:left="3362" w:right="3559" w:firstLine="0"/>
        <w:jc w:val="center"/>
      </w:pPr>
      <w:r w:rsidRPr="00A658F5">
        <w:lastRenderedPageBreak/>
        <w:t>Последовательностьвыполненияупражнений«Спортивныеигры»</w:t>
      </w:r>
    </w:p>
    <w:p w:rsidR="00B30B5C" w:rsidRPr="00A658F5" w:rsidRDefault="00B30B5C">
      <w:pPr>
        <w:pStyle w:val="a3"/>
        <w:spacing w:before="7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6"/>
        <w:gridCol w:w="1735"/>
        <w:gridCol w:w="4685"/>
        <w:gridCol w:w="3655"/>
        <w:gridCol w:w="4867"/>
      </w:tblGrid>
      <w:tr w:rsidR="00B30B5C" w:rsidRPr="00A658F5">
        <w:trPr>
          <w:trHeight w:val="645"/>
        </w:trPr>
        <w:tc>
          <w:tcPr>
            <w:tcW w:w="386" w:type="dxa"/>
          </w:tcPr>
          <w:p w:rsidR="00B30B5C" w:rsidRPr="00A658F5" w:rsidRDefault="007B2B38">
            <w:pPr>
              <w:pStyle w:val="TableParagraph"/>
              <w:ind w:left="16"/>
              <w:jc w:val="center"/>
              <w:rPr>
                <w:b/>
                <w:sz w:val="28"/>
                <w:szCs w:val="28"/>
              </w:rPr>
            </w:pPr>
            <w:r w:rsidRPr="00A658F5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735" w:type="dxa"/>
          </w:tcPr>
          <w:p w:rsidR="00B30B5C" w:rsidRPr="00A658F5" w:rsidRDefault="007B2B38">
            <w:pPr>
              <w:pStyle w:val="TableParagraph"/>
              <w:spacing w:line="322" w:lineRule="exact"/>
              <w:ind w:left="57" w:right="118"/>
              <w:rPr>
                <w:b/>
                <w:sz w:val="28"/>
                <w:szCs w:val="28"/>
              </w:rPr>
            </w:pPr>
            <w:r w:rsidRPr="00A658F5">
              <w:rPr>
                <w:b/>
                <w:spacing w:val="-3"/>
                <w:sz w:val="28"/>
                <w:szCs w:val="28"/>
              </w:rPr>
              <w:t>Содержание</w:t>
            </w:r>
            <w:r w:rsidRPr="00A658F5">
              <w:rPr>
                <w:b/>
                <w:spacing w:val="-4"/>
                <w:sz w:val="28"/>
                <w:szCs w:val="28"/>
              </w:rPr>
              <w:t>упражнений</w:t>
            </w:r>
          </w:p>
        </w:tc>
        <w:tc>
          <w:tcPr>
            <w:tcW w:w="4685" w:type="dxa"/>
          </w:tcPr>
          <w:p w:rsidR="00B30B5C" w:rsidRPr="00A658F5" w:rsidRDefault="007B2B38">
            <w:pPr>
              <w:pStyle w:val="TableParagraph"/>
              <w:ind w:left="57"/>
              <w:rPr>
                <w:b/>
                <w:sz w:val="28"/>
                <w:szCs w:val="28"/>
              </w:rPr>
            </w:pPr>
            <w:r w:rsidRPr="00A658F5">
              <w:rPr>
                <w:b/>
                <w:sz w:val="28"/>
                <w:szCs w:val="28"/>
              </w:rPr>
              <w:t>Требования квыполнению</w:t>
            </w:r>
          </w:p>
        </w:tc>
        <w:tc>
          <w:tcPr>
            <w:tcW w:w="3655" w:type="dxa"/>
          </w:tcPr>
          <w:p w:rsidR="00B30B5C" w:rsidRPr="00A658F5" w:rsidRDefault="007B2B38">
            <w:pPr>
              <w:pStyle w:val="TableParagraph"/>
              <w:ind w:left="57"/>
              <w:rPr>
                <w:b/>
                <w:sz w:val="28"/>
                <w:szCs w:val="28"/>
              </w:rPr>
            </w:pPr>
            <w:r w:rsidRPr="00A658F5">
              <w:rPr>
                <w:b/>
                <w:sz w:val="28"/>
                <w:szCs w:val="28"/>
              </w:rPr>
              <w:t>Оборудованиеиинвентарь</w:t>
            </w:r>
          </w:p>
        </w:tc>
        <w:tc>
          <w:tcPr>
            <w:tcW w:w="4867" w:type="dxa"/>
          </w:tcPr>
          <w:p w:rsidR="00B30B5C" w:rsidRPr="00A658F5" w:rsidRDefault="007B2B38">
            <w:pPr>
              <w:pStyle w:val="TableParagraph"/>
              <w:ind w:left="55"/>
              <w:rPr>
                <w:b/>
                <w:sz w:val="28"/>
                <w:szCs w:val="28"/>
              </w:rPr>
            </w:pPr>
            <w:r w:rsidRPr="00A658F5">
              <w:rPr>
                <w:b/>
                <w:sz w:val="28"/>
                <w:szCs w:val="28"/>
              </w:rPr>
              <w:t>Примечания</w:t>
            </w:r>
          </w:p>
        </w:tc>
      </w:tr>
      <w:tr w:rsidR="00B30B5C" w:rsidRPr="00A658F5">
        <w:trPr>
          <w:trHeight w:val="320"/>
        </w:trPr>
        <w:tc>
          <w:tcPr>
            <w:tcW w:w="386" w:type="dxa"/>
            <w:tcBorders>
              <w:bottom w:val="nil"/>
            </w:tcBorders>
          </w:tcPr>
          <w:p w:rsidR="00B30B5C" w:rsidRPr="00A658F5" w:rsidRDefault="007B2B38">
            <w:pPr>
              <w:pStyle w:val="TableParagraph"/>
              <w:spacing w:line="300" w:lineRule="exact"/>
              <w:ind w:left="8"/>
              <w:jc w:val="center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1</w:t>
            </w:r>
          </w:p>
        </w:tc>
        <w:tc>
          <w:tcPr>
            <w:tcW w:w="1735" w:type="dxa"/>
            <w:tcBorders>
              <w:bottom w:val="nil"/>
            </w:tcBorders>
          </w:tcPr>
          <w:p w:rsidR="00B30B5C" w:rsidRPr="00A658F5" w:rsidRDefault="007B2B38">
            <w:pPr>
              <w:pStyle w:val="TableParagraph"/>
              <w:spacing w:line="300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Футбол</w:t>
            </w:r>
          </w:p>
        </w:tc>
        <w:tc>
          <w:tcPr>
            <w:tcW w:w="4685" w:type="dxa"/>
            <w:tcBorders>
              <w:bottom w:val="nil"/>
            </w:tcBorders>
          </w:tcPr>
          <w:p w:rsidR="00B30B5C" w:rsidRPr="00A658F5" w:rsidRDefault="007B2B38">
            <w:pPr>
              <w:pStyle w:val="TableParagraph"/>
              <w:spacing w:line="300" w:lineRule="exact"/>
              <w:ind w:left="56"/>
              <w:rPr>
                <w:sz w:val="28"/>
                <w:szCs w:val="28"/>
              </w:rPr>
            </w:pPr>
            <w:r w:rsidRPr="00A658F5">
              <w:rPr>
                <w:spacing w:val="-6"/>
                <w:sz w:val="28"/>
                <w:szCs w:val="28"/>
              </w:rPr>
              <w:t>Участникнаходится</w:t>
            </w:r>
            <w:r w:rsidRPr="00A658F5">
              <w:rPr>
                <w:spacing w:val="-5"/>
                <w:sz w:val="28"/>
                <w:szCs w:val="28"/>
              </w:rPr>
              <w:t>залиниейстарта.</w:t>
            </w:r>
          </w:p>
        </w:tc>
        <w:tc>
          <w:tcPr>
            <w:tcW w:w="3655" w:type="dxa"/>
            <w:tcBorders>
              <w:bottom w:val="nil"/>
            </w:tcBorders>
          </w:tcPr>
          <w:p w:rsidR="00B30B5C" w:rsidRPr="00A658F5" w:rsidRDefault="007B2B38">
            <w:pPr>
              <w:pStyle w:val="TableParagraph"/>
              <w:spacing w:line="300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Футбольныймяч,стойки</w:t>
            </w:r>
          </w:p>
        </w:tc>
        <w:tc>
          <w:tcPr>
            <w:tcW w:w="4867" w:type="dxa"/>
            <w:tcBorders>
              <w:bottom w:val="nil"/>
            </w:tcBorders>
          </w:tcPr>
          <w:p w:rsidR="00B30B5C" w:rsidRPr="00A658F5" w:rsidRDefault="007B2B38">
            <w:pPr>
              <w:pStyle w:val="TableParagraph"/>
              <w:spacing w:line="300" w:lineRule="exact"/>
              <w:ind w:left="55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 xml:space="preserve">–сбиваниеилизадеваниестойки </w:t>
            </w:r>
            <w:r w:rsidRPr="00A658F5">
              <w:rPr>
                <w:b/>
                <w:sz w:val="28"/>
                <w:szCs w:val="28"/>
              </w:rPr>
              <w:t>+3с</w:t>
            </w:r>
            <w:r w:rsidRPr="00A658F5">
              <w:rPr>
                <w:sz w:val="28"/>
                <w:szCs w:val="28"/>
              </w:rPr>
              <w:t>;</w:t>
            </w:r>
          </w:p>
        </w:tc>
      </w:tr>
      <w:tr w:rsidR="00B30B5C" w:rsidRPr="00A658F5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pacing w:val="-6"/>
                <w:sz w:val="28"/>
                <w:szCs w:val="28"/>
              </w:rPr>
              <w:t>Покомандесудьи</w:t>
            </w:r>
            <w:r w:rsidRPr="00A658F5">
              <w:rPr>
                <w:spacing w:val="-5"/>
                <w:sz w:val="28"/>
                <w:szCs w:val="28"/>
              </w:rPr>
              <w:t>участникбежит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№1,№3,№5,которые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5"/>
              <w:rPr>
                <w:sz w:val="28"/>
                <w:szCs w:val="28"/>
              </w:rPr>
            </w:pPr>
            <w:r w:rsidRPr="00A658F5">
              <w:rPr>
                <w:spacing w:val="-2"/>
                <w:sz w:val="28"/>
                <w:szCs w:val="28"/>
              </w:rPr>
              <w:t>–обводка</w:t>
            </w:r>
            <w:r w:rsidRPr="00A658F5">
              <w:rPr>
                <w:spacing w:val="-1"/>
                <w:sz w:val="28"/>
                <w:szCs w:val="28"/>
              </w:rPr>
              <w:t>стойкинестойстороны+</w:t>
            </w:r>
            <w:r w:rsidRPr="00A658F5">
              <w:rPr>
                <w:b/>
                <w:spacing w:val="-1"/>
                <w:sz w:val="28"/>
                <w:szCs w:val="28"/>
              </w:rPr>
              <w:t>5с</w:t>
            </w:r>
            <w:r w:rsidRPr="00A658F5">
              <w:rPr>
                <w:spacing w:val="-1"/>
                <w:sz w:val="28"/>
                <w:szCs w:val="28"/>
              </w:rPr>
              <w:t>;</w:t>
            </w:r>
          </w:p>
        </w:tc>
      </w:tr>
      <w:tr w:rsidR="00B30B5C" w:rsidRPr="00A658F5">
        <w:trPr>
          <w:trHeight w:val="322"/>
        </w:trPr>
        <w:tc>
          <w:tcPr>
            <w:tcW w:w="386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3" w:lineRule="exact"/>
              <w:ind w:left="57"/>
              <w:rPr>
                <w:sz w:val="28"/>
                <w:szCs w:val="28"/>
              </w:rPr>
            </w:pPr>
            <w:r w:rsidRPr="00A658F5">
              <w:rPr>
                <w:spacing w:val="-6"/>
                <w:sz w:val="28"/>
                <w:szCs w:val="28"/>
              </w:rPr>
              <w:t>кфутбольному</w:t>
            </w:r>
            <w:r w:rsidRPr="00A658F5">
              <w:rPr>
                <w:spacing w:val="-5"/>
                <w:sz w:val="28"/>
                <w:szCs w:val="28"/>
              </w:rPr>
              <w:t>мячу,начинает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3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ставятсяпоследовательнона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3" w:lineRule="exact"/>
              <w:ind w:left="55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– пропускобводкиоднойиз стоек</w:t>
            </w:r>
          </w:p>
        </w:tc>
      </w:tr>
      <w:tr w:rsidR="00B30B5C" w:rsidRPr="00A658F5">
        <w:trPr>
          <w:trHeight w:val="322"/>
        </w:trPr>
        <w:tc>
          <w:tcPr>
            <w:tcW w:w="386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3" w:lineRule="exact"/>
              <w:ind w:left="57"/>
              <w:rPr>
                <w:sz w:val="28"/>
                <w:szCs w:val="28"/>
              </w:rPr>
            </w:pPr>
            <w:r w:rsidRPr="00A658F5">
              <w:rPr>
                <w:spacing w:val="-5"/>
                <w:sz w:val="28"/>
                <w:szCs w:val="28"/>
              </w:rPr>
              <w:t>обводитьстойку№1справойстороны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3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расстоянии4мдругот друга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3" w:lineRule="exact"/>
              <w:ind w:left="55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+</w:t>
            </w:r>
            <w:r w:rsidRPr="00A658F5">
              <w:rPr>
                <w:b/>
                <w:sz w:val="28"/>
                <w:szCs w:val="28"/>
              </w:rPr>
              <w:t>5 с</w:t>
            </w:r>
            <w:r w:rsidRPr="00A658F5">
              <w:rPr>
                <w:sz w:val="28"/>
                <w:szCs w:val="28"/>
              </w:rPr>
              <w:t>;</w:t>
            </w:r>
          </w:p>
        </w:tc>
      </w:tr>
      <w:tr w:rsidR="00B30B5C" w:rsidRPr="00A658F5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pacing w:val="-5"/>
                <w:sz w:val="28"/>
                <w:szCs w:val="28"/>
              </w:rPr>
              <w:t>иведётмячкстойке</w:t>
            </w:r>
            <w:r w:rsidRPr="00A658F5">
              <w:rPr>
                <w:spacing w:val="-4"/>
                <w:sz w:val="28"/>
                <w:szCs w:val="28"/>
              </w:rPr>
              <w:t>№2.Обводитеё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и смещенына3 метраот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5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– остановкамяча внеуказанной зоны</w:t>
            </w:r>
          </w:p>
        </w:tc>
      </w:tr>
      <w:tr w:rsidR="00B30B5C" w:rsidRPr="00A658F5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pacing w:val="-6"/>
                <w:sz w:val="28"/>
                <w:szCs w:val="28"/>
              </w:rPr>
              <w:t>с</w:t>
            </w:r>
            <w:r w:rsidRPr="00A658F5">
              <w:rPr>
                <w:spacing w:val="-5"/>
                <w:sz w:val="28"/>
                <w:szCs w:val="28"/>
              </w:rPr>
              <w:t>левойстороныпокругу,затемведёт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центра.Стойки№ 2и№4,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5"/>
              <w:rPr>
                <w:b/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+</w:t>
            </w:r>
            <w:r w:rsidRPr="00A658F5">
              <w:rPr>
                <w:b/>
                <w:sz w:val="28"/>
                <w:szCs w:val="28"/>
              </w:rPr>
              <w:t>5с;</w:t>
            </w:r>
          </w:p>
        </w:tc>
      </w:tr>
      <w:tr w:rsidR="00B30B5C" w:rsidRPr="00A658F5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pacing w:val="-5"/>
                <w:sz w:val="28"/>
                <w:szCs w:val="28"/>
              </w:rPr>
              <w:t>мячкстойке№3.</w:t>
            </w:r>
            <w:r w:rsidRPr="00A658F5">
              <w:rPr>
                <w:spacing w:val="-4"/>
                <w:sz w:val="28"/>
                <w:szCs w:val="28"/>
              </w:rPr>
              <w:t>Обводитеёсправой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которыеставятся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5"/>
              <w:rPr>
                <w:b/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– нетостановки мяча+</w:t>
            </w:r>
            <w:r w:rsidRPr="00A658F5">
              <w:rPr>
                <w:b/>
                <w:sz w:val="28"/>
                <w:szCs w:val="28"/>
              </w:rPr>
              <w:t>5 с;</w:t>
            </w:r>
          </w:p>
        </w:tc>
      </w:tr>
      <w:tr w:rsidR="00B30B5C" w:rsidRPr="00A658F5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pacing w:val="-5"/>
                <w:sz w:val="28"/>
                <w:szCs w:val="28"/>
              </w:rPr>
              <w:t>стороны</w:t>
            </w:r>
            <w:r w:rsidRPr="00A658F5">
              <w:rPr>
                <w:spacing w:val="-4"/>
                <w:sz w:val="28"/>
                <w:szCs w:val="28"/>
              </w:rPr>
              <w:t>иведётмячкстойке№4.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последовательнона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5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–непопаданиевгимнастическую</w:t>
            </w:r>
          </w:p>
        </w:tc>
      </w:tr>
      <w:tr w:rsidR="00B30B5C" w:rsidRPr="00A658F5">
        <w:trPr>
          <w:trHeight w:val="322"/>
        </w:trPr>
        <w:tc>
          <w:tcPr>
            <w:tcW w:w="386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3" w:lineRule="exact"/>
              <w:ind w:left="57"/>
              <w:rPr>
                <w:sz w:val="28"/>
                <w:szCs w:val="28"/>
              </w:rPr>
            </w:pPr>
            <w:r w:rsidRPr="00A658F5">
              <w:rPr>
                <w:spacing w:val="-5"/>
                <w:sz w:val="28"/>
                <w:szCs w:val="28"/>
              </w:rPr>
              <w:t>Обводитеёслевойстороныиведёт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3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расстоянии 4мсмещенына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3" w:lineRule="exact"/>
              <w:ind w:left="55"/>
              <w:rPr>
                <w:b/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скамейку+</w:t>
            </w:r>
            <w:r w:rsidRPr="00A658F5">
              <w:rPr>
                <w:b/>
                <w:sz w:val="28"/>
                <w:szCs w:val="28"/>
              </w:rPr>
              <w:t>5 с;</w:t>
            </w:r>
          </w:p>
        </w:tc>
      </w:tr>
      <w:tr w:rsidR="00B30B5C" w:rsidRPr="00A658F5">
        <w:trPr>
          <w:trHeight w:val="322"/>
        </w:trPr>
        <w:tc>
          <w:tcPr>
            <w:tcW w:w="386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3" w:lineRule="exact"/>
              <w:ind w:left="57"/>
              <w:rPr>
                <w:sz w:val="28"/>
                <w:szCs w:val="28"/>
              </w:rPr>
            </w:pPr>
            <w:r w:rsidRPr="00A658F5">
              <w:rPr>
                <w:spacing w:val="-5"/>
                <w:sz w:val="28"/>
                <w:szCs w:val="28"/>
              </w:rPr>
              <w:t>мячкстойке№5.</w:t>
            </w:r>
            <w:r w:rsidRPr="00A658F5">
              <w:rPr>
                <w:spacing w:val="-4"/>
                <w:sz w:val="28"/>
                <w:szCs w:val="28"/>
              </w:rPr>
              <w:t>Обводитеёсправой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3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1м отцентра(согласно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3" w:lineRule="exact"/>
              <w:ind w:left="55"/>
              <w:rPr>
                <w:b/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–невыполнениезадания+</w:t>
            </w:r>
            <w:r w:rsidRPr="00A658F5">
              <w:rPr>
                <w:b/>
                <w:sz w:val="28"/>
                <w:szCs w:val="28"/>
              </w:rPr>
              <w:t>180с</w:t>
            </w:r>
          </w:p>
        </w:tc>
      </w:tr>
      <w:tr w:rsidR="00B30B5C" w:rsidRPr="00A658F5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pacing w:val="-5"/>
                <w:sz w:val="28"/>
                <w:szCs w:val="28"/>
              </w:rPr>
              <w:t>стороныпокругу</w:t>
            </w:r>
            <w:r w:rsidRPr="00A658F5">
              <w:rPr>
                <w:spacing w:val="-4"/>
                <w:sz w:val="28"/>
                <w:szCs w:val="28"/>
              </w:rPr>
              <w:t>иведётмяч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схеме).Первая стойка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30B5C" w:rsidRPr="00A658F5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pacing w:val="-6"/>
                <w:sz w:val="28"/>
                <w:szCs w:val="28"/>
              </w:rPr>
              <w:t>кратчайшим</w:t>
            </w:r>
            <w:r w:rsidRPr="00A658F5">
              <w:rPr>
                <w:spacing w:val="-5"/>
                <w:sz w:val="28"/>
                <w:szCs w:val="28"/>
              </w:rPr>
              <w:t>путёмкзонеудара.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расположенанарасстоянии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30B5C" w:rsidRPr="00A658F5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pacing w:val="-6"/>
                <w:sz w:val="28"/>
                <w:szCs w:val="28"/>
              </w:rPr>
              <w:t>Останавливает</w:t>
            </w:r>
            <w:r w:rsidRPr="00A658F5">
              <w:rPr>
                <w:spacing w:val="-5"/>
                <w:sz w:val="28"/>
                <w:szCs w:val="28"/>
              </w:rPr>
              <w:t>мячвзонеудара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3 м от линии старта,мяч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30B5C" w:rsidRPr="00A658F5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pacing w:val="-6"/>
                <w:sz w:val="28"/>
                <w:szCs w:val="28"/>
              </w:rPr>
              <w:t>ивыполняет</w:t>
            </w:r>
            <w:r w:rsidRPr="00A658F5">
              <w:rPr>
                <w:spacing w:val="-5"/>
                <w:sz w:val="28"/>
                <w:szCs w:val="28"/>
              </w:rPr>
              <w:t>ударпомячулюбойногой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лежит на расстоянии 1 мот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30B5C" w:rsidRPr="00A658F5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pacing w:val="-6"/>
                <w:sz w:val="28"/>
                <w:szCs w:val="28"/>
              </w:rPr>
              <w:t>вгимнастическуюскамейку.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линиистарта.Ведение мяча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30B5C" w:rsidRPr="00A658F5">
        <w:trPr>
          <w:trHeight w:val="322"/>
        </w:trPr>
        <w:tc>
          <w:tcPr>
            <w:tcW w:w="386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3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Выполнивудар,участник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3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осуществляетсялюбой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30B5C" w:rsidRPr="00A658F5">
        <w:trPr>
          <w:trHeight w:val="322"/>
        </w:trPr>
        <w:tc>
          <w:tcPr>
            <w:tcW w:w="386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3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пократчайшемупути перемещается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3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ногой. Допускаетсяведение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30B5C" w:rsidRPr="00A658F5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к баскетбольномумячу</w:t>
            </w:r>
          </w:p>
        </w:tc>
        <w:tc>
          <w:tcPr>
            <w:tcW w:w="365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мячалюбойсторонойстопы.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30B5C" w:rsidRPr="00A658F5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Гимнастическаяскамейка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30B5C" w:rsidRPr="00A658F5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длиной3 млежит на бокуи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30B5C" w:rsidRPr="00A658F5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расположенанарасстоянии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30B5C" w:rsidRPr="00A658F5">
        <w:trPr>
          <w:trHeight w:val="322"/>
        </w:trPr>
        <w:tc>
          <w:tcPr>
            <w:tcW w:w="386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3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5метровот зоныудара.Зона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30B5C" w:rsidRPr="00A658F5">
        <w:trPr>
          <w:trHeight w:val="322"/>
        </w:trPr>
        <w:tc>
          <w:tcPr>
            <w:tcW w:w="386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3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удара размером 1×1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30B5C" w:rsidRPr="00A658F5">
        <w:trPr>
          <w:trHeight w:val="321"/>
        </w:trPr>
        <w:tc>
          <w:tcPr>
            <w:tcW w:w="386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85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nil"/>
              <w:bottom w:val="nil"/>
            </w:tcBorders>
          </w:tcPr>
          <w:p w:rsidR="00B30B5C" w:rsidRPr="00A658F5" w:rsidRDefault="007B2B38">
            <w:pPr>
              <w:pStyle w:val="TableParagraph"/>
              <w:spacing w:line="302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расположенапослестойки</w:t>
            </w:r>
          </w:p>
        </w:tc>
        <w:tc>
          <w:tcPr>
            <w:tcW w:w="4867" w:type="dxa"/>
            <w:tcBorders>
              <w:top w:val="nil"/>
              <w:bottom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30B5C" w:rsidRPr="00A658F5">
        <w:trPr>
          <w:trHeight w:val="322"/>
        </w:trPr>
        <w:tc>
          <w:tcPr>
            <w:tcW w:w="386" w:type="dxa"/>
            <w:tcBorders>
              <w:top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735" w:type="dxa"/>
            <w:tcBorders>
              <w:top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4685" w:type="dxa"/>
            <w:tcBorders>
              <w:top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nil"/>
            </w:tcBorders>
          </w:tcPr>
          <w:p w:rsidR="00B30B5C" w:rsidRPr="00A658F5" w:rsidRDefault="007B2B38">
            <w:pPr>
              <w:pStyle w:val="TableParagraph"/>
              <w:spacing w:line="303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№5 в3м(согласносхеме)</w:t>
            </w:r>
          </w:p>
        </w:tc>
        <w:tc>
          <w:tcPr>
            <w:tcW w:w="4867" w:type="dxa"/>
            <w:tcBorders>
              <w:top w:val="nil"/>
            </w:tcBorders>
          </w:tcPr>
          <w:p w:rsidR="00B30B5C" w:rsidRPr="00A658F5" w:rsidRDefault="00B30B5C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B30B5C" w:rsidRPr="00A658F5" w:rsidRDefault="00B30B5C">
      <w:pPr>
        <w:rPr>
          <w:sz w:val="28"/>
          <w:szCs w:val="28"/>
        </w:rPr>
        <w:sectPr w:rsidR="00B30B5C" w:rsidRPr="00A658F5">
          <w:footerReference w:type="default" r:id="rId8"/>
          <w:pgSz w:w="16840" w:h="11910" w:orient="landscape"/>
          <w:pgMar w:top="620" w:right="540" w:bottom="760" w:left="740" w:header="0" w:footer="560" w:gutter="0"/>
          <w:cols w:space="720"/>
        </w:sectPr>
      </w:pPr>
    </w:p>
    <w:p w:rsidR="00B30B5C" w:rsidRPr="00A658F5" w:rsidRDefault="00B30B5C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6"/>
        <w:gridCol w:w="1500"/>
        <w:gridCol w:w="4920"/>
        <w:gridCol w:w="3655"/>
        <w:gridCol w:w="4867"/>
      </w:tblGrid>
      <w:tr w:rsidR="00B30B5C" w:rsidRPr="00A658F5">
        <w:trPr>
          <w:trHeight w:val="6438"/>
        </w:trPr>
        <w:tc>
          <w:tcPr>
            <w:tcW w:w="386" w:type="dxa"/>
          </w:tcPr>
          <w:p w:rsidR="00B30B5C" w:rsidRPr="00A658F5" w:rsidRDefault="007B2B38">
            <w:pPr>
              <w:pStyle w:val="TableParagraph"/>
              <w:spacing w:line="315" w:lineRule="exact"/>
              <w:ind w:left="122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2</w:t>
            </w:r>
          </w:p>
        </w:tc>
        <w:tc>
          <w:tcPr>
            <w:tcW w:w="1500" w:type="dxa"/>
          </w:tcPr>
          <w:p w:rsidR="00B30B5C" w:rsidRPr="00A658F5" w:rsidRDefault="007B2B38">
            <w:pPr>
              <w:pStyle w:val="TableParagraph"/>
              <w:spacing w:line="315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Баскетбол</w:t>
            </w:r>
          </w:p>
        </w:tc>
        <w:tc>
          <w:tcPr>
            <w:tcW w:w="4920" w:type="dxa"/>
          </w:tcPr>
          <w:p w:rsidR="00B30B5C" w:rsidRPr="00A658F5" w:rsidRDefault="007B2B38">
            <w:pPr>
              <w:pStyle w:val="TableParagraph"/>
              <w:ind w:left="55" w:right="450" w:firstLine="1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Участник берёт баскетбольный мячи выполняет ведение к стойке № 6,обводитеёсправойстороныиведёт</w:t>
            </w:r>
          </w:p>
          <w:p w:rsidR="00B30B5C" w:rsidRPr="00A658F5" w:rsidRDefault="007B2B38">
            <w:pPr>
              <w:pStyle w:val="TableParagraph"/>
              <w:ind w:left="55" w:right="220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мяч к стойке № 7. Обводит её с левойстороныпокругуиведётмячкстойке</w:t>
            </w:r>
          </w:p>
          <w:p w:rsidR="00B30B5C" w:rsidRPr="00A658F5" w:rsidRDefault="007B2B38">
            <w:pPr>
              <w:pStyle w:val="TableParagraph"/>
              <w:ind w:left="55" w:right="41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№ 8. Обводит её с правой стороны,затем ведёт мяч к стойке № 9. Обводитеёс левой стороны иведётмячкстойке</w:t>
            </w:r>
          </w:p>
          <w:p w:rsidR="00B30B5C" w:rsidRPr="00A658F5" w:rsidRDefault="007B2B38">
            <w:pPr>
              <w:pStyle w:val="TableParagraph"/>
              <w:spacing w:line="242" w:lineRule="auto"/>
              <w:ind w:left="55" w:right="552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№ 10. Обводит её с правой стороныпокругу.Далеекратчайшимпутем</w:t>
            </w:r>
          </w:p>
          <w:p w:rsidR="00B30B5C" w:rsidRPr="00A658F5" w:rsidRDefault="007B2B38">
            <w:pPr>
              <w:pStyle w:val="TableParagraph"/>
              <w:ind w:left="55" w:right="74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к кольцу и выполняет бросок по кольцув движении, используя двушажнуютехнику. Время останавливается, когдамячкоснулся площадки послеброска</w:t>
            </w:r>
          </w:p>
        </w:tc>
        <w:tc>
          <w:tcPr>
            <w:tcW w:w="3655" w:type="dxa"/>
          </w:tcPr>
          <w:p w:rsidR="00B30B5C" w:rsidRPr="00A658F5" w:rsidRDefault="007B2B38">
            <w:pPr>
              <w:pStyle w:val="TableParagraph"/>
              <w:spacing w:line="315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Баскетбольныймяч,стойки</w:t>
            </w:r>
          </w:p>
          <w:p w:rsidR="00B30B5C" w:rsidRPr="00A658F5" w:rsidRDefault="007B2B38">
            <w:pPr>
              <w:pStyle w:val="TableParagraph"/>
              <w:ind w:left="57" w:right="86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№ 6, № 8, № 10, которыеставятся последовательно нарасстоянии 4 м друг от другаи смещены на 3 метра отцентра. Стойки № 7 и № 9,которые ставятсяпоследовательно</w:t>
            </w:r>
          </w:p>
          <w:p w:rsidR="00B30B5C" w:rsidRPr="00A658F5" w:rsidRDefault="007B2B38">
            <w:pPr>
              <w:pStyle w:val="TableParagraph"/>
              <w:ind w:left="57" w:right="239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на расстоянии 4 м смещенына 1 м от центра (согласносхеме). Первая стойкарасположена на расстоянии3 м от линии старта началаупражнения. Мяч ведётсядальнейрукой</w:t>
            </w:r>
          </w:p>
          <w:p w:rsidR="00B30B5C" w:rsidRPr="00A658F5" w:rsidRDefault="007B2B38">
            <w:pPr>
              <w:pStyle w:val="TableParagraph"/>
              <w:spacing w:before="1"/>
              <w:ind w:left="57" w:right="156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по отношению к стойке.Размер баскетбольного мячадля выполнения задания:девушки– №6.</w:t>
            </w:r>
          </w:p>
          <w:p w:rsidR="00B30B5C" w:rsidRPr="00A658F5" w:rsidRDefault="007B2B38">
            <w:pPr>
              <w:pStyle w:val="TableParagraph"/>
              <w:spacing w:line="307" w:lineRule="exact"/>
              <w:ind w:left="57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юноши – № 7</w:t>
            </w:r>
          </w:p>
        </w:tc>
        <w:tc>
          <w:tcPr>
            <w:tcW w:w="4867" w:type="dxa"/>
          </w:tcPr>
          <w:p w:rsidR="00B30B5C" w:rsidRPr="00A658F5" w:rsidRDefault="007B2B38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spacing w:line="315" w:lineRule="exact"/>
              <w:ind w:left="266" w:hanging="212"/>
              <w:rPr>
                <w:b/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непопадание вкольцо+</w:t>
            </w:r>
            <w:r w:rsidRPr="00A658F5">
              <w:rPr>
                <w:b/>
                <w:sz w:val="28"/>
                <w:szCs w:val="28"/>
              </w:rPr>
              <w:t>5с;</w:t>
            </w:r>
          </w:p>
          <w:p w:rsidR="00B30B5C" w:rsidRPr="00A658F5" w:rsidRDefault="007B2B38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ind w:right="324" w:firstLine="0"/>
              <w:rPr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выполнение броска неуказаннымспособом(двушажнаятехника)+</w:t>
            </w:r>
            <w:r w:rsidRPr="00A658F5">
              <w:rPr>
                <w:b/>
                <w:sz w:val="28"/>
                <w:szCs w:val="28"/>
              </w:rPr>
              <w:t>5с</w:t>
            </w:r>
            <w:r w:rsidRPr="00A658F5">
              <w:rPr>
                <w:sz w:val="28"/>
                <w:szCs w:val="28"/>
              </w:rPr>
              <w:t>;</w:t>
            </w:r>
          </w:p>
          <w:p w:rsidR="00B30B5C" w:rsidRPr="00A658F5" w:rsidRDefault="007B2B38">
            <w:pPr>
              <w:pStyle w:val="TableParagraph"/>
              <w:numPr>
                <w:ilvl w:val="0"/>
                <w:numId w:val="1"/>
              </w:numPr>
              <w:tabs>
                <w:tab w:val="left" w:pos="253"/>
              </w:tabs>
              <w:spacing w:before="1" w:line="322" w:lineRule="exact"/>
              <w:ind w:left="252" w:hanging="198"/>
              <w:rPr>
                <w:b/>
                <w:sz w:val="28"/>
                <w:szCs w:val="28"/>
              </w:rPr>
            </w:pPr>
            <w:r w:rsidRPr="00A658F5">
              <w:rPr>
                <w:spacing w:val="-5"/>
                <w:sz w:val="28"/>
                <w:szCs w:val="28"/>
              </w:rPr>
              <w:t>обводкастойкине</w:t>
            </w:r>
            <w:r w:rsidRPr="00A658F5">
              <w:rPr>
                <w:spacing w:val="-4"/>
                <w:sz w:val="28"/>
                <w:szCs w:val="28"/>
              </w:rPr>
              <w:t>стойстороны+</w:t>
            </w:r>
            <w:r w:rsidRPr="00A658F5">
              <w:rPr>
                <w:b/>
                <w:spacing w:val="-4"/>
                <w:sz w:val="28"/>
                <w:szCs w:val="28"/>
              </w:rPr>
              <w:t>5с;</w:t>
            </w:r>
          </w:p>
          <w:p w:rsidR="00B30B5C" w:rsidRPr="00A658F5" w:rsidRDefault="007B2B38">
            <w:pPr>
              <w:pStyle w:val="TableParagraph"/>
              <w:numPr>
                <w:ilvl w:val="0"/>
                <w:numId w:val="1"/>
              </w:numPr>
              <w:tabs>
                <w:tab w:val="left" w:pos="253"/>
              </w:tabs>
              <w:spacing w:line="322" w:lineRule="exact"/>
              <w:ind w:left="252" w:hanging="198"/>
              <w:rPr>
                <w:b/>
                <w:sz w:val="28"/>
                <w:szCs w:val="28"/>
              </w:rPr>
            </w:pPr>
            <w:r w:rsidRPr="00A658F5">
              <w:rPr>
                <w:spacing w:val="-5"/>
                <w:sz w:val="28"/>
                <w:szCs w:val="28"/>
              </w:rPr>
              <w:t>пропускобводкиоднойизстоек+</w:t>
            </w:r>
            <w:r w:rsidRPr="00A658F5">
              <w:rPr>
                <w:b/>
                <w:spacing w:val="-4"/>
                <w:sz w:val="28"/>
                <w:szCs w:val="28"/>
              </w:rPr>
              <w:t>5с;</w:t>
            </w:r>
          </w:p>
          <w:p w:rsidR="00B30B5C" w:rsidRPr="00A658F5" w:rsidRDefault="007B2B38">
            <w:pPr>
              <w:pStyle w:val="TableParagraph"/>
              <w:numPr>
                <w:ilvl w:val="0"/>
                <w:numId w:val="1"/>
              </w:numPr>
              <w:tabs>
                <w:tab w:val="left" w:pos="258"/>
              </w:tabs>
              <w:spacing w:line="322" w:lineRule="exact"/>
              <w:ind w:left="257" w:hanging="203"/>
              <w:rPr>
                <w:b/>
                <w:sz w:val="28"/>
                <w:szCs w:val="28"/>
              </w:rPr>
            </w:pPr>
            <w:r w:rsidRPr="00A658F5">
              <w:rPr>
                <w:spacing w:val="-3"/>
                <w:sz w:val="28"/>
                <w:szCs w:val="28"/>
              </w:rPr>
              <w:t>сбиваниеилизадеваниестойки+</w:t>
            </w:r>
            <w:r w:rsidRPr="00A658F5">
              <w:rPr>
                <w:b/>
                <w:spacing w:val="-2"/>
                <w:sz w:val="28"/>
                <w:szCs w:val="28"/>
              </w:rPr>
              <w:t>3с;</w:t>
            </w:r>
          </w:p>
          <w:p w:rsidR="00B30B5C" w:rsidRPr="00A658F5" w:rsidRDefault="007B2B38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ind w:right="122" w:firstLine="0"/>
              <w:jc w:val="both"/>
              <w:rPr>
                <w:b/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нарушение правил в технике ведениямяча (пробежка, пронос мяча, двойноеведениеи т. д.) +</w:t>
            </w:r>
            <w:r w:rsidRPr="00A658F5">
              <w:rPr>
                <w:b/>
                <w:sz w:val="28"/>
                <w:szCs w:val="28"/>
              </w:rPr>
              <w:t>3 с;</w:t>
            </w:r>
          </w:p>
          <w:p w:rsidR="00B30B5C" w:rsidRPr="00A658F5" w:rsidRDefault="007B2B38">
            <w:pPr>
              <w:pStyle w:val="TableParagraph"/>
              <w:numPr>
                <w:ilvl w:val="0"/>
                <w:numId w:val="1"/>
              </w:numPr>
              <w:tabs>
                <w:tab w:val="left" w:pos="267"/>
              </w:tabs>
              <w:spacing w:before="1"/>
              <w:ind w:left="266" w:hanging="212"/>
              <w:jc w:val="both"/>
              <w:rPr>
                <w:b/>
                <w:sz w:val="28"/>
                <w:szCs w:val="28"/>
              </w:rPr>
            </w:pPr>
            <w:r w:rsidRPr="00A658F5">
              <w:rPr>
                <w:sz w:val="28"/>
                <w:szCs w:val="28"/>
              </w:rPr>
              <w:t>невыполнениезадания+</w:t>
            </w:r>
            <w:r w:rsidRPr="00A658F5">
              <w:rPr>
                <w:b/>
                <w:sz w:val="28"/>
                <w:szCs w:val="28"/>
              </w:rPr>
              <w:t>180с</w:t>
            </w:r>
          </w:p>
        </w:tc>
      </w:tr>
    </w:tbl>
    <w:p w:rsidR="00B30B5C" w:rsidRPr="00A658F5" w:rsidRDefault="00B30B5C">
      <w:pPr>
        <w:jc w:val="both"/>
        <w:rPr>
          <w:sz w:val="28"/>
          <w:szCs w:val="28"/>
        </w:rPr>
        <w:sectPr w:rsidR="00B30B5C" w:rsidRPr="00A658F5">
          <w:pgSz w:w="16840" w:h="11910" w:orient="landscape"/>
          <w:pgMar w:top="1100" w:right="540" w:bottom="760" w:left="740" w:header="0" w:footer="560" w:gutter="0"/>
          <w:cols w:space="720"/>
        </w:sectPr>
      </w:pPr>
    </w:p>
    <w:p w:rsidR="00B30B5C" w:rsidRPr="00A658F5" w:rsidRDefault="00343072" w:rsidP="00A658F5">
      <w:pPr>
        <w:spacing w:before="61" w:line="249" w:lineRule="auto"/>
        <w:ind w:right="1992"/>
        <w:rPr>
          <w:b/>
          <w:sz w:val="28"/>
          <w:szCs w:val="28"/>
        </w:rPr>
      </w:pPr>
      <w:r w:rsidRPr="00343072">
        <w:rPr>
          <w:sz w:val="28"/>
          <w:szCs w:val="28"/>
        </w:rPr>
        <w:lastRenderedPageBreak/>
        <w:pict>
          <v:group id="_x0000_s2050" style="position:absolute;margin-left:53.1pt;margin-top:99.2pt;width:489.1pt;height:709.8pt;z-index:-251658240;mso-position-horizontal-relative:page;mso-position-vertical-relative:page" coordorigin="1062,1984" coordsize="9782,14196">
            <v:shape id="_x0000_s2164" style="position:absolute;left:1062;top:1984;width:9782;height:14196" coordorigin="1062,1984" coordsize="9782,14196" path="m10843,1984r-20,l10823,2004r,14156l1082,16160r,-14156l10823,2004r,-20l1062,1984r,20l1062,16160r,20l10843,16180r,-20l10843,2004r,-20xe" fillcolor="#240000" stroked="f">
              <v:path arrowok="t"/>
            </v:shape>
            <v:shape id="_x0000_s2163" style="position:absolute;left:5118;top:8020;width:1668;height:1668" coordorigin="5119,8020" coordsize="1668,1668" o:spt="100" adj="0,,0" path="m5953,8020r-76,4l5803,8034r-72,16l5662,8073r-66,28l5532,8134r-60,39l5416,8217r-53,48l5315,8317r-43,57l5233,8434r-34,63l5171,8564r-22,69l5132,8705r-10,74l5119,8854r3,76l5132,9004r17,72l5171,9145r28,66l5233,9275r39,60l5315,9391r48,53l5416,9492r56,43l5532,9574r64,34l5662,9636r69,22l5803,9675r74,10l5953,9688r76,-3l6102,9675r67,-15l5953,9660r-78,-4l5800,9645r-73,-18l5656,9603r-67,-30l5526,9537r-60,-42l5410,9449r-52,-52l5312,9342r-42,-60l5234,9218r-30,-67l5180,9080r-18,-73l5151,8932r-3,-78l5151,8777r11,-76l5180,8628r24,-70l5234,8491r36,-64l5312,8367r46,-56l5410,8260r56,-47l5526,8172r63,-36l5656,8105r71,-24l5800,8064r75,-11l5953,8049r216,l6102,8034r-73,-10l5953,8020xm6169,8049r-216,l6030,8053r76,11l6179,8081r70,24l6316,8136r64,36l6440,8213r56,47l6547,8311r47,56l6635,8427r36,64l6702,8558r24,70l6743,8701r11,76l6758,8854r-4,78l6743,9007r-17,73l6702,9151r-31,67l6635,9282r-41,60l6547,9397r-51,52l6440,9495r-60,42l6316,9573r-67,30l6179,9627r-73,18l6030,9656r-77,4l6169,9660r5,-2l6243,9636r67,-28l6373,9574r60,-39l6490,9492r52,-48l6590,9391r44,-56l6673,9275r33,-64l6734,9145r23,-69l6773,9004r10,-74l6787,8854r-4,-75l6773,8705r-16,-72l6734,8564r-28,-67l6673,8434r-39,-60l6590,8317r-48,-52l6490,8217r-57,-44l6373,8134r-63,-33l6243,8073r-69,-23l6169,8049xe" fillcolor="#7b7c7f" stroked="f">
              <v:stroke joinstyle="round"/>
              <v:formulas/>
              <v:path arrowok="t" o:connecttype="segments"/>
            </v:shape>
            <v:line id="_x0000_s2162" style="position:absolute" from="10823,8854" to="1082,8854" strokecolor="#240000" strokeweight="1pt"/>
            <v:line id="_x0000_s2161" style="position:absolute" from="9773,14247" to="9773,12592" strokecolor="#231f20"/>
            <v:shape id="_x0000_s2160" style="position:absolute;left:9733;top:12506;width:78;height:1827" coordorigin="9734,12507" coordsize="78,1827" o:spt="100" adj="0,,0" path="m9811,12633r-24,-62l9773,12507r-15,64l9734,12633r1,1l9773,12611r38,23l9811,12633xm9812,14206r-1,-1l9773,14228r-38,-23l9735,14206r24,62l9773,14333r14,-65l9812,14206xe" fillcolor="#231f20" stroked="f">
              <v:stroke joinstyle="round"/>
              <v:formulas/>
              <v:path arrowok="t" o:connecttype="segments"/>
            </v:shape>
            <v:line id="_x0000_s2159" style="position:absolute" from="9773,7551" to="9772,5896" strokecolor="#231f20"/>
            <v:shape id="_x0000_s2158" style="position:absolute;left:9733;top:5810;width:78;height:1827" coordorigin="9734,5811" coordsize="78,1827" o:spt="100" adj="0,,0" path="m9811,5937r-24,-62l9772,5811r-14,64l9734,5937r1,1l9772,5915r38,23l9811,5937xm9812,7511r-1,-2l9773,7532r-38,-23l9734,7511r25,61l9773,7637r14,-65l9812,7511xe" fillcolor="#231f20" stroked="f">
              <v:stroke joinstyle="round"/>
              <v:formulas/>
              <v:path arrowok="t" o:connecttype="segments"/>
            </v:shape>
            <v:line id="_x0000_s2157" style="position:absolute" from="9687,2462" to="8032,2463" strokecolor="#231f20"/>
            <v:shape id="_x0000_s2156" style="position:absolute;left:7946;top:2423;width:1827;height:78" coordorigin="7946,2424" coordsize="1827,78" o:spt="100" adj="0,,0" path="m8074,2501r-23,-38l8074,2425r-2,-1l8011,2449r-65,14l8011,2477r61,24l8074,2501xm9772,2462r-64,-14l9646,2424r-1,l9668,2462r-23,38l9646,2501r62,-25l9772,2462xe" fillcolor="#231f20" stroked="f">
              <v:stroke joinstyle="round"/>
              <v:formulas/>
              <v:path arrowok="t" o:connecttype="segments"/>
            </v:shape>
            <v:line id="_x0000_s2155" style="position:absolute" from="9773,12421" to="9773,11375" strokecolor="#231f20"/>
            <v:shape id="_x0000_s2154" style="position:absolute;left:9734;top:11289;width:78;height:1217" coordorigin="9734,11290" coordsize="78,1217" o:spt="100" adj="0,,0" path="m9812,12380r-1,-1l9773,12402r-38,-23l9734,12380r25,62l9773,12507r14,-65l9812,12380xm9812,11416r-25,-62l9773,11290r-14,64l9734,11416r1,1l9773,11394r38,23l9812,11416xe" fillcolor="#231f20" stroked="f">
              <v:stroke joinstyle="round"/>
              <v:formulas/>
              <v:path arrowok="t" o:connecttype="segments"/>
            </v:shape>
            <v:line id="_x0000_s2153" style="position:absolute" from="9773,11203" to="9773,10158" strokecolor="#231f20"/>
            <v:shape id="_x0000_s2152" style="position:absolute;left:9734;top:10072;width:78;height:1217" coordorigin="9734,10072" coordsize="78,1217" o:spt="100" adj="0,,0" path="m9812,11163r-1,-2l9773,11184r-38,-23l9734,11163r25,61l9773,11289r14,-65l9812,11163xm9812,10198r-25,-61l9773,10072r-14,65l9734,10198r1,2l9773,10177r38,23l9812,10198xe" fillcolor="#231f20" stroked="f">
              <v:stroke joinstyle="round"/>
              <v:formulas/>
              <v:path arrowok="t" o:connecttype="segments"/>
            </v:shape>
            <v:line id="_x0000_s2151" style="position:absolute" from="9773,9986" to="9773,8940" strokecolor="#231f20"/>
            <v:shape id="_x0000_s2150" style="position:absolute;left:9734;top:8854;width:78;height:1217" coordorigin="9734,8854" coordsize="78,1217" o:spt="100" adj="0,,0" path="m9812,9945r-1,-1l9773,9967r-38,-23l9734,9945r25,62l9773,10071r14,-64l9812,9945xm9812,8981r-25,-62l9773,8854r-14,65l9734,8981r1,1l9773,8959r38,23l9812,8981xe" fillcolor="#231f20" stroked="f">
              <v:stroke joinstyle="round"/>
              <v:formulas/>
              <v:path arrowok="t" o:connecttype="segments"/>
            </v:shape>
            <v:line id="_x0000_s2149" style="position:absolute" from="9773,8768" to="9773,7722" strokecolor="#231f20"/>
            <v:shape id="_x0000_s2148" style="position:absolute;left:9734;top:7636;width:78;height:1217" coordorigin="9734,7637" coordsize="78,1217" o:spt="100" adj="0,,0" path="m9812,8727r-1,-1l9773,8749r-38,-23l9734,8727r25,62l9773,8854r14,-65l9812,8727xm9812,7763r-25,-62l9773,7637r-14,64l9734,7763r1,1l9773,7741r38,23l9812,7763xe" fillcolor="#231f20" stroked="f">
              <v:stroke joinstyle="round"/>
              <v:formulas/>
              <v:path arrowok="t" o:connecttype="segments"/>
            </v:shape>
            <v:line id="_x0000_s2147" style="position:absolute" from="8707,14334" to="9591,14334" strokecolor="#240000" strokeweight="1.5pt"/>
            <v:shape id="_x0000_s2146" style="position:absolute;left:8692;top:14236;width:914;height:195" coordorigin="8692,14236" coordsize="914,195" o:spt="100" adj="0,,0" path="m8722,14236r-30,l8692,14431r30,l8722,14236xm9606,14236r-30,l9576,14431r30,l9606,14236xe" fillcolor="#240000" stroked="f">
              <v:stroke joinstyle="round"/>
              <v:formulas/>
              <v:path arrowok="t" o:connecttype="segments"/>
            </v:shape>
            <v:line id="_x0000_s2145" style="position:absolute" from="5953,7112" to="5953,12580" strokecolor="#231f20" strokeweight=".20003mm"/>
            <v:shape id="_x0000_s2144" style="position:absolute;left:8388;top:12190;width:334;height:316" coordorigin="8388,12191" coordsize="334,316" path="m8555,12191r-167,316l8721,12507r-166,-316xe" fillcolor="#240000" stroked="f">
              <v:path arrowok="t"/>
            </v:shape>
            <v:line id="_x0000_s2143" style="position:absolute" from="8555,12202" to="8555,11922" strokecolor="#240000" strokeweight="1pt"/>
            <v:line id="_x0000_s2142" style="position:absolute" from="9933,12507" to="8388,12508" strokecolor="#231f20"/>
            <v:line id="_x0000_s2141" style="position:absolute" from="10215,14333" to="9606,14334" strokecolor="#231f20"/>
            <v:shape id="_x0000_s2140" style="position:absolute;left:7170;top:10972;width:334;height:316" coordorigin="7170,10973" coordsize="334,316" path="m7338,10973r-168,316l7504,11289r-166,-316xe" fillcolor="#240000" stroked="f">
              <v:path arrowok="t"/>
            </v:shape>
            <v:line id="_x0000_s2139" style="position:absolute" from="7338,10984" to="7338,10704" strokecolor="#240000" strokeweight="1pt"/>
            <v:line id="_x0000_s2138" style="position:absolute" from="9933,11289" to="7170,11290" strokecolor="#231f20"/>
            <v:shape id="_x0000_s2137" style="position:absolute;left:8388;top:9754;width:334;height:316" coordorigin="8388,9755" coordsize="334,316" path="m8555,9755r-167,316l8721,10071,8555,9755xe" fillcolor="#240000" stroked="f">
              <v:path arrowok="t"/>
            </v:shape>
            <v:line id="_x0000_s2136" style="position:absolute" from="8555,9766" to="8555,9486" strokecolor="#240000" strokeweight="1pt"/>
            <v:line id="_x0000_s2135" style="position:absolute" from="9933,10071" to="8388,10072" strokecolor="#231f20"/>
            <v:shape id="_x0000_s2134" style="position:absolute;left:8388;top:7318;width:334;height:316" coordorigin="8388,7319" coordsize="334,316" path="m8555,7319r-167,316l8721,7635,8555,7319xe" fillcolor="#240000" stroked="f">
              <v:path arrowok="t"/>
            </v:shape>
            <v:line id="_x0000_s2133" style="position:absolute" from="8555,7330" to="8555,7050" strokecolor="#240000" strokeweight="1pt"/>
            <v:shape id="_x0000_s2132" style="position:absolute;left:7170;top:8538;width:334;height:316" coordorigin="7170,8538" coordsize="334,316" path="m7338,8538r-168,316l7504,8854,7338,8538xe" fillcolor="#240000" stroked="f">
              <v:path arrowok="t"/>
            </v:shape>
            <v:line id="_x0000_s2131" style="position:absolute" from="7338,8550" to="7338,8269" strokecolor="#240000" strokeweight="1pt"/>
            <v:line id="_x0000_s2130" style="position:absolute" from="9933,7635" to="8388,7636" strokecolor="#231f20"/>
            <v:line id="_x0000_s2129" style="position:absolute" from="9933,5201" to="8692,5201" strokecolor="#231f20"/>
            <v:line id="_x0000_s2128" style="position:absolute" from="9933,5810" to="8692,5811" strokecolor="#231f20"/>
            <v:line id="_x0000_s2127" style="position:absolute" from="9773,5116" to="9772,2548" strokecolor="#231f20"/>
            <v:shape id="_x0000_s2126" style="position:absolute;left:8881;top:2462;width:931;height:2747" coordorigin="8882,2462" coordsize="931,2747" o:spt="100" adj="0,,0" path="m9112,2892r-19,-73l9093,2877r-48,l9030,2877r1,2316l9001,5193r-37,l8964,5193r-1,-2301l8963,2877r,l8901,2877r96,-357l9093,2877r,-58l9012,2520r-15,-58l8882,2892r66,l8949,5208r97,l9046,5193r-1,-2301l9112,2892xm9811,2588r-24,-61l9772,2462r-14,65l9734,2588r1,2l9772,2567r38,23l9811,2588xm9812,5075r-1,-1l9773,5097r-38,-23l9734,5075r25,62l9773,5201r14,-64l9812,5075xe" fillcolor="#231f20" stroked="f">
              <v:stroke joinstyle="round"/>
              <v:formulas/>
              <v:path arrowok="t" o:connecttype="segments"/>
            </v:shape>
            <v:line id="_x0000_s2125" style="position:absolute" from="8302,12505" to="6038,12507" strokecolor="#231f20"/>
            <v:shape id="_x0000_s2124" style="position:absolute;left:5952;top:12466;width:2436;height:79" coordorigin="5953,12467" coordsize="2436,79" o:spt="100" adj="0,,0" path="m6080,12544r-23,-37l6080,12469r-1,-1l6017,12492r-64,15l6017,12521r62,24l6080,12544xm8388,12505r-64,-14l8262,12467r-1,l8284,12505r-23,38l8262,12544r62,-24l8388,12505xe" fillcolor="#231f20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23" type="#_x0000_t75" style="position:absolute;left:8986;top:13410;width:325;height:325">
              <v:imagedata r:id="rId9" o:title=""/>
            </v:shape>
            <v:shape id="_x0000_s2122" type="#_x0000_t75" style="position:absolute;left:5790;top:14932;width:325;height:325">
              <v:imagedata r:id="rId10" o:title=""/>
            </v:shape>
            <v:shape id="_x0000_s2121" type="#_x0000_t75" style="position:absolute;left:3188;top:5648;width:325;height:325">
              <v:imagedata r:id="rId11" o:title=""/>
            </v:shape>
            <v:line id="_x0000_s2120" style="position:absolute" from="9301,5725" to="9301,5288" strokecolor="#231f20"/>
            <v:shape id="_x0000_s2119" style="position:absolute;left:9262;top:5202;width:78;height:609" coordorigin="9263,5202" coordsize="78,609" o:spt="100" adj="0,,0" path="m9340,5685r-1,-1l9301,5707r-38,-23l9263,5685r24,62l9301,5811r14,-64l9340,5685xm9340,5328r-25,-61l9301,5202r-14,65l9263,5328r,2l9301,5307r38,23l9340,5328xe" fillcolor="#231f20" stroked="f">
              <v:stroke joinstyle="round"/>
              <v:formulas/>
              <v:path arrowok="t" o:connecttype="segments"/>
            </v:shape>
            <v:shape id="_x0000_s2118" style="position:absolute;left:5176;top:5580;width:98;height:128" coordorigin="5177,5580" coordsize="98,128" path="m5274,5707r-97,-52l5259,5580e" filled="f" strokecolor="#240000" strokeweight="1pt">
              <v:path arrowok="t"/>
            </v:shape>
            <v:shape id="_x0000_s2117" style="position:absolute;left:7203;top:5380;width:98;height:128" coordorigin="7204,5380" coordsize="98,128" path="m7302,5507r-98,-52l7286,5380e" filled="f" strokecolor="#240000" strokeweight="1pt">
              <v:path arrowok="t"/>
            </v:shape>
            <v:shape id="_x0000_s2116" style="position:absolute;left:4359;top:14380;width:111;height:113" coordorigin="4359,14380" coordsize="111,113" path="m4420,14380r49,100l4359,14493e" filled="f" strokecolor="#240000" strokeweight="1pt">
              <v:path arrowok="t"/>
            </v:shape>
            <v:line id="_x0000_s2115" style="position:absolute" from="2133,7551" to="2133,5896" strokecolor="#231f20"/>
            <v:shape id="_x0000_s2114" style="position:absolute;left:2093;top:5810;width:78;height:1827" coordorigin="2094,5811" coordsize="78,1827" o:spt="100" adj="0,,0" path="m2171,7511r,-2l2133,7532r-38,-23l2094,7511r24,61l2133,7637r14,-65l2171,7511xm2172,5937r-25,-62l2133,5811r-14,64l2094,5937r1,1l2133,5915r38,23l2172,5937xe" fillcolor="#231f20" stroked="f">
              <v:stroke joinstyle="round"/>
              <v:formulas/>
              <v:path arrowok="t" o:connecttype="segments"/>
            </v:shape>
            <v:line id="_x0000_s2113" style="position:absolute" from="2133,12421" to="2133,11375" strokecolor="#231f20"/>
            <v:shape id="_x0000_s2112" style="position:absolute;left:2093;top:11289;width:78;height:1217" coordorigin="2094,11290" coordsize="78,1217" o:spt="100" adj="0,,0" path="m2171,12380r,-1l2133,12402r-38,-23l2094,12380r24,62l2133,12507r14,-65l2171,12380xm2171,11416r-24,-62l2133,11290r-15,64l2094,11416r1,1l2133,11394r38,23l2171,11416xe" fillcolor="#231f20" stroked="f">
              <v:stroke joinstyle="round"/>
              <v:formulas/>
              <v:path arrowok="t" o:connecttype="segments"/>
            </v:shape>
            <v:line id="_x0000_s2111" style="position:absolute" from="2133,11203" to="2133,10158" strokecolor="#231f20"/>
            <v:shape id="_x0000_s2110" style="position:absolute;left:2093;top:10072;width:78;height:1217" coordorigin="2094,10072" coordsize="78,1217" o:spt="100" adj="0,,0" path="m2171,11163r,-2l2133,11184r-38,-23l2094,11163r24,61l2133,11289r14,-65l2171,11163xm2171,10198r-24,-61l2133,10072r-15,65l2094,10198r1,2l2133,10177r38,23l2171,10198xe" fillcolor="#231f20" stroked="f">
              <v:stroke joinstyle="round"/>
              <v:formulas/>
              <v:path arrowok="t" o:connecttype="segments"/>
            </v:shape>
            <v:line id="_x0000_s2109" style="position:absolute" from="2133,9986" to="2133,8940" strokecolor="#231f20"/>
            <v:shape id="_x0000_s2108" style="position:absolute;left:2093;top:8854;width:78;height:1217" coordorigin="2094,8854" coordsize="78,1217" o:spt="100" adj="0,,0" path="m2171,9945r,-1l2133,9967r-38,-23l2094,9945r24,62l2133,10071r14,-64l2171,9945xm2171,8981r-24,-62l2133,8854r-15,65l2094,8981r1,1l2133,8959r38,23l2171,8981xe" fillcolor="#231f20" stroked="f">
              <v:stroke joinstyle="round"/>
              <v:formulas/>
              <v:path arrowok="t" o:connecttype="segments"/>
            </v:shape>
            <v:line id="_x0000_s2107" style="position:absolute" from="2133,8768" to="2133,7722" strokecolor="#231f20"/>
            <v:shape id="_x0000_s2106" style="position:absolute;left:2093;top:7636;width:78;height:1217" coordorigin="2094,7637" coordsize="78,1217" o:spt="100" adj="0,,0" path="m2171,8727r,-1l2133,8749r-38,-23l2094,8727r24,62l2133,8854r14,-65l2171,8727xm2171,7763r-24,-62l2133,7637r-15,64l2094,7763r1,1l2133,7741r38,23l2171,7763xe" fillcolor="#231f20" stroked="f">
              <v:stroke joinstyle="round"/>
              <v:formulas/>
              <v:path arrowok="t" o:connecttype="segments"/>
            </v:shape>
            <v:shape id="_x0000_s2105" style="position:absolute;left:3184;top:12190;width:334;height:316" coordorigin="3184,12191" coordsize="334,316" path="m3351,12191r-167,316l3517,12507r-166,-316xe" fillcolor="#240000" stroked="f">
              <v:path arrowok="t"/>
            </v:shape>
            <v:line id="_x0000_s2104" style="position:absolute" from="3351,12202" to="3351,11922" strokecolor="#240000" strokeweight="1pt"/>
            <v:line id="_x0000_s2103" style="position:absolute" from="1973,12507" to="3517,12508" strokecolor="#231f20"/>
            <v:shape id="_x0000_s2102" style="position:absolute;left:4401;top:10972;width:334;height:316" coordorigin="4402,10973" coordsize="334,316" path="m4569,10973r-167,316l4735,11289r-166,-316xe" fillcolor="#240000" stroked="f">
              <v:path arrowok="t"/>
            </v:shape>
            <v:line id="_x0000_s2101" style="position:absolute" from="4569,10984" to="4569,10704" strokecolor="#240000" strokeweight="1pt"/>
            <v:line id="_x0000_s2100" style="position:absolute" from="1973,11289" to="4735,11290" strokecolor="#231f20"/>
            <v:shape id="_x0000_s2099" style="position:absolute;left:3184;top:9754;width:334;height:316" coordorigin="3184,9755" coordsize="334,316" path="m3351,9755r-167,316l3517,10071,3351,9755xe" fillcolor="#240000" stroked="f">
              <v:path arrowok="t"/>
            </v:shape>
            <v:line id="_x0000_s2098" style="position:absolute" from="3351,9766" to="3351,9486" strokecolor="#240000" strokeweight="1pt"/>
            <v:line id="_x0000_s2097" style="position:absolute" from="1973,10071" to="3517,10072" strokecolor="#231f20"/>
            <v:shape id="_x0000_s2096" style="position:absolute;left:3184;top:7318;width:334;height:316" coordorigin="3184,7319" coordsize="334,316" path="m3351,7319r-167,316l3517,7635,3351,7319xe" fillcolor="#240000" stroked="f">
              <v:path arrowok="t"/>
            </v:shape>
            <v:line id="_x0000_s2095" style="position:absolute" from="3351,7330" to="3351,7050" strokecolor="#240000" strokeweight="1pt"/>
            <v:shape id="_x0000_s2094" style="position:absolute;left:4401;top:8538;width:334;height:316" coordorigin="4402,8538" coordsize="334,316" path="m4569,8538r-167,316l4735,8854,4569,8538xe" fillcolor="#240000" stroked="f">
              <v:path arrowok="t"/>
            </v:shape>
            <v:line id="_x0000_s2093" style="position:absolute" from="4569,8550" to="4569,8269" strokecolor="#240000" strokeweight="1pt"/>
            <v:line id="_x0000_s2092" style="position:absolute" from="1973,7635" to="3517,7636" strokecolor="#231f20"/>
            <v:line id="_x0000_s2091" style="position:absolute" from="1973,5810" to="3199,5811" strokecolor="#231f20"/>
            <v:line id="_x0000_s2090" style="position:absolute" from="3603,7635" to="5867,7636" strokecolor="#231f20"/>
            <v:shape id="_x0000_s2089" style="position:absolute;left:3517;top:7596;width:2436;height:79" coordorigin="3517,7596" coordsize="2436,79" o:spt="100" adj="0,,0" path="m3645,7597r-1,-1l3582,7621r-65,14l3582,7649r62,25l3645,7673r-23,-38l3645,7597xm5953,7636r-65,-14l5827,7597r-2,1l5848,7636r-23,38l5827,7675r61,-25l5953,7636xe" fillcolor="#231f20" stroked="f">
              <v:stroke joinstyle="round"/>
              <v:formulas/>
              <v:path arrowok="t" o:connecttype="segments"/>
            </v:shape>
            <v:line id="_x0000_s2088" style="position:absolute" from="7085,8853" to="6038,8854" strokecolor="#231f20"/>
            <v:shape id="_x0000_s2087" style="position:absolute;left:5952;top:8814;width:1218;height:79" coordorigin="5953,8815" coordsize="1218,79" o:spt="100" adj="0,,0" path="m6080,8892r-23,-38l6080,8816r-1,l6017,8840r-64,14l6017,8869r62,24l6080,8892xm7170,8853r-64,-14l7044,8815r-1,l7066,8853r-23,38l7044,8892r62,-25l7170,8853xe" fillcolor="#231f20" stroked="f">
              <v:stroke joinstyle="round"/>
              <v:formulas/>
              <v:path arrowok="t" o:connecttype="segments"/>
            </v:shape>
            <v:line id="_x0000_s2086" style="position:absolute" from="4821,11289" to="5867,11290" strokecolor="#231f20"/>
            <v:shape id="_x0000_s2085" style="position:absolute;left:4735;top:11249;width:1218;height:79" coordorigin="4735,11250" coordsize="1218,79" o:spt="100" adj="0,,0" path="m4863,11251r-2,-1l4800,11274r-65,14l4800,11303r61,24l4863,11327r-23,-38l4863,11251xm5953,11290r-65,-15l5827,11251r-2,1l5848,11290r-23,38l5827,11328r61,-24l5953,11290xe" fillcolor="#231f20" stroked="f">
              <v:stroke joinstyle="round"/>
              <v:formulas/>
              <v:path arrowok="t" o:connecttype="segments"/>
            </v:shape>
            <v:line id="_x0000_s2084" style="position:absolute" from="5648,15551" to="6257,15551" strokecolor="#231f20"/>
            <v:line id="_x0000_s2083" style="position:absolute" from="9149,14248" to="9149,13811" strokecolor="#231f20"/>
            <v:shape id="_x0000_s2082" style="position:absolute;left:9110;top:13725;width:78;height:609" coordorigin="9110,13725" coordsize="78,609" o:spt="100" adj="0,,0" path="m9188,14208r-1,-2l9149,14229r-38,-23l9110,14208r25,61l9149,14334r14,-65l9188,14208xm9188,13851r-25,-62l9149,13725r-14,64l9110,13851r1,1l9149,13829r38,23l9188,13851xe" fillcolor="#231f20" stroked="f">
              <v:stroke joinstyle="round"/>
              <v:formulas/>
              <v:path arrowok="t" o:connecttype="segments"/>
            </v:shape>
            <v:line id="_x0000_s2081" style="position:absolute" from="8692,5202" to="8692,5810" strokecolor="#231f20"/>
            <v:line id="_x0000_s2080" style="position:absolute" from="5953,15247" to="5953,15551" strokecolor="#231f20"/>
            <v:line id="_x0000_s2079" style="position:absolute" from="8797,5298" to="3621,5809" strokecolor="#240000" strokeweight="1pt">
              <v:stroke dashstyle="longDash"/>
            </v:line>
            <v:shape id="_x0000_s2078" type="#_x0000_t75" style="position:absolute;left:3603;top:5729;width:121;height:142">
              <v:imagedata r:id="rId12" o:title=""/>
            </v:shape>
            <v:line id="_x0000_s2077" style="position:absolute" from="7946,2325" to="7946,2581" strokecolor="#231f20"/>
            <v:line id="_x0000_s2076" style="position:absolute" from="9773,2325" to="9773,2581" strokecolor="#231f20"/>
            <v:shape id="_x0000_s2075" style="position:absolute;left:8868;top:12020;width:111;height:113" coordorigin="8869,12020" coordsize="111,113" path="m8917,12132r-48,-100l8979,12020e" filled="f" strokecolor="#240000" strokeweight="1pt">
              <v:path arrowok="t"/>
            </v:shape>
            <v:shape id="_x0000_s2074" style="position:absolute;left:7907;top:11712;width:103;height:126" coordorigin="7907,11713" coordsize="103,126" path="m7982,11838r-75,-83l8010,11713e" filled="f" strokecolor="#240000" strokeweight="1pt">
              <v:path arrowok="t"/>
            </v:shape>
            <v:shape id="_x0000_s2073" style="position:absolute;left:8925;top:9717;width:116;height:110" coordorigin="8925,9717" coordsize="116,110" path="m8925,9826r19,-109l9041,9771e" filled="f" strokecolor="#240000" strokeweight="1pt">
              <v:path arrowok="t"/>
            </v:shape>
            <v:shape id="_x0000_s2072" style="position:absolute;left:6851;top:8418;width:108;height:111" coordorigin="6851,8419" coordsize="108,111" path="m6851,8445r108,-26l6948,8529e" filled="f" strokecolor="#240000" strokeweight="1pt">
              <v:path arrowok="t"/>
            </v:shape>
            <v:shape id="_x0000_s2071" style="position:absolute;left:7908;top:8059;width:107;height:121" coordorigin="7909,8060" coordsize="107,121" path="m7909,8060r106,30l7951,8181e" filled="f" strokecolor="#240000" strokeweight="1pt">
              <v:path arrowok="t"/>
            </v:shape>
            <v:shape id="_x0000_s2070" style="position:absolute;left:8843;top:7456;width:126;height:102" coordorigin="8844,7457" coordsize="126,102" path="m8844,7558r45,-101l8970,7534e" filled="f" strokecolor="#240000" strokeweight="1pt">
              <v:path arrowok="t"/>
            </v:shape>
            <v:shape id="_x0000_s2069" style="position:absolute;left:6919;top:10786;width:110;height:110" coordorigin="6919,10786" coordsize="110,110" path="m6919,10806r110,-20l7011,10896e" filled="f" strokecolor="#240000" strokeweight="1pt">
              <v:path arrowok="t"/>
            </v:shape>
            <v:shape id="_x0000_s2068" style="position:absolute;left:7604;top:10916;width:122;height:107" coordorigin="7604,10917" coordsize="122,107" path="m7725,10917r-31,106l7604,10958e" filled="f" strokecolor="#240000" strokeweight="1pt">
              <v:path arrowok="t"/>
            </v:shape>
            <v:shape id="_x0000_s2067" style="position:absolute;left:8139;top:7337;width:124;height:105" coordorigin="8139,7337" coordsize="124,105" path="m8263,7371r-86,71l8139,7337e" filled="f" strokecolor="#240000" strokeweight="1pt">
              <v:path arrowok="t"/>
            </v:shape>
            <v:shape id="_x0000_s2066" style="position:absolute;left:8934;top:6837;width:129;height:92" coordorigin="8934,6838" coordsize="129,92" path="m8934,6929r63,-91l9063,6927e" filled="f" strokecolor="#240000" strokeweight="1pt">
              <v:path arrowok="t"/>
            </v:shape>
            <v:shape id="_x0000_s2065" style="position:absolute;left:6824;top:5523;width:2340;height:7898" coordorigin="6824,5523" coordsize="2340,7898" path="m9160,13421r4,-1004l9161,12371r-8,-45l9120,12246r-53,-72l8996,12111r-85,-56l8811,12005r-111,-44l8641,11940r-62,-19l8516,11902r-65,-17l8385,11867r-67,-16l8249,11834r-69,-16l8111,11803r-69,-16l7972,11771r-69,-16l7835,11738r-67,-17l7702,11704r-65,-19l7573,11666r-61,-19l7453,11626r-57,-23l7290,11555r-93,-54l7119,11439r-62,-69l7014,11291r-22,-89l6996,11080r22,-69l7051,10949r45,-54l7150,10850r63,-34l7282,10795r74,-8l7430,10795r68,21l7561,10850r54,45l7660,10949r34,62l7715,11080r8,74l7715,11228r-21,69l7660,11359r-45,55l7561,11458r-63,34l7430,11514r-74,7l7254,11514r-111,-25l7037,11440r-88,-79l6916,11309r-25,-62l6878,11175r,-83l6891,10996r31,-85l6974,10837r71,-64l7133,10719r103,-46l7351,10633r62,-18l7476,10598r66,-15l7609,10568r69,-15l7748,10540r70,-13l7889,10513r71,-13l8031,10487r71,-13l8172,10460r69,-15l8309,10430r66,-16l8440,10396r62,-18l8562,10358r58,-22l8725,10288r92,-57l8892,10165r57,-76l8984,10000r13,-102l8994,9851r-24,-85l8925,9691r-64,-66l8780,9568r-96,-50l8574,9473r-58,-20l8454,9434r-63,-18l8326,9399r-67,-16l8191,9367r-69,-15l8052,9337r-71,-15l7911,9308r-71,-15l7769,9278r-70,-15l7630,9247r-68,-16l7495,9214r-65,-17l7367,9178r-62,-20l7247,9138r-56,-23l7088,9066r-90,-56l6925,8946r-54,-72l6836,8791r-12,-95l6827,8649r22,-87l6892,8487r62,-65l7031,8365r92,-48l7228,8274r114,-36l7403,8221r62,-16l7529,8191r65,-15l7660,8163r67,-14l7794,8136r68,-13l7929,8110r68,-13l8064,8084r66,-14l8195,8055r64,-15l8321,8024r60,-17l8440,7988r109,-40l8648,7901r85,-54l8803,7784r52,-73l8888,7628r11,-95l8892,7459r-22,-69l8837,7328r-45,-55l8738,7228r-63,-33l8606,7173r-74,-7l8458,7173r-68,22l8327,7228r-54,45l8228,7328r-34,62l8173,7459r-8,74l8173,7607r21,69l8228,7738r45,54l8327,7837r63,34l8458,7892r74,8l8595,7897r63,-9l8722,7871r61,-24l8841,7813r51,-43l8935,7716r33,-65l8989,7573r8,-91l8997,5523e" filled="f" strokecolor="#240000" strokeweight="1pt">
              <v:stroke dashstyle="3 1"/>
              <v:path arrowok="t"/>
            </v:shape>
            <v:shape id="_x0000_s2064" type="#_x0000_t75" style="position:absolute;left:8925;top:5506;width:142;height:115">
              <v:imagedata r:id="rId13" o:title=""/>
            </v:shape>
            <v:shape id="_x0000_s2063" style="position:absolute;left:3032;top:7835;width:111;height:113" coordorigin="3032,7836" coordsize="111,113" path="m3094,7836r49,99l3032,7948e" filled="f" strokecolor="#240000" strokeweight="1pt">
              <v:path arrowok="t"/>
            </v:shape>
            <v:shape id="_x0000_s2062" style="position:absolute;left:4008;top:8105;width:103;height:126" coordorigin="4008,8106" coordsize="103,126" path="m4036,8106r75,82l4008,8231e" filled="f" strokecolor="#240000" strokeweight="1pt">
              <v:path arrowok="t"/>
            </v:shape>
            <v:shape id="_x0000_s2061" style="position:absolute;left:2878;top:10133;width:107;height:111" coordorigin="2879,10133" coordsize="107,111" path="m2985,10133r-3,111l2879,10204e" filled="f" strokecolor="#240000" strokeweight="1pt">
              <v:path arrowok="t"/>
            </v:shape>
            <v:shape id="_x0000_s2060" style="position:absolute;left:2831;top:6650;width:122;height:107" coordorigin="2831,6650" coordsize="122,107" path="m2952,6692r-90,65l2831,6650e" filled="f" strokecolor="#240000" strokeweight="1pt">
              <v:path arrowok="t"/>
            </v:shape>
            <v:shape id="_x0000_s2059" style="position:absolute;left:4890;top:11430;width:110;height:110" coordorigin="4890,11430" coordsize="110,110" path="m5000,11522r-110,17l4911,11430e" filled="f" strokecolor="#240000" strokeweight="1pt">
              <v:path arrowok="t"/>
            </v:shape>
            <v:shape id="_x0000_s2058" style="position:absolute;left:3741;top:11760;width:107;height:121" coordorigin="3741,11761" coordsize="107,121" path="m3848,11882r-107,-31l3806,11761e" filled="f" strokecolor="#240000" strokeweight="1pt">
              <v:path arrowok="t"/>
            </v:shape>
            <v:shape id="_x0000_s2057" style="position:absolute;left:2922;top:12357;width:126;height:102" coordorigin="2922,12358" coordsize="126,102" path="m3048,12358r-45,101l2922,12383e" filled="f" strokecolor="#240000" strokeweight="1pt">
              <v:path arrowok="t"/>
            </v:shape>
            <v:shape id="_x0000_s2056" style="position:absolute;left:4757;top:9097;width:110;height:110" coordorigin="4758,9097" coordsize="110,110" path="m4867,9188r-109,19l4777,9097e" filled="f" strokecolor="#240000" strokeweight="1pt">
              <v:path arrowok="t"/>
            </v:shape>
            <v:shape id="_x0000_s2055" style="position:absolute;left:4227;top:8959;width:108;height:111" coordorigin="4228,8959" coordsize="108,111" path="m4239,9070r-11,-111l4336,8986e" filled="f" strokecolor="#240000" strokeweight="1pt">
              <v:path arrowok="t"/>
            </v:shape>
            <v:shape id="_x0000_s2054" style="position:absolute;left:3629;top:12474;width:124;height:105" coordorigin="3630,12475" coordsize="124,105" path="m3630,12545r85,-70l3753,12579e" filled="f" strokecolor="#240000" strokeweight="1pt">
              <v:path arrowok="t"/>
            </v:shape>
            <v:shape id="_x0000_s2053" style="position:absolute;left:3018;top:13207;width:116;height:110" coordorigin="3018,13207" coordsize="116,110" path="m3134,13207r-19,110l3018,13263e" filled="f" strokecolor="#240000" strokeweight="1pt">
              <v:path arrowok="t"/>
            </v:shape>
            <v:shape id="_x0000_s2052" style="position:absolute;left:2728;top:5918;width:3057;height:9171" coordorigin="2728,5919" coordsize="3057,9171" path="m3244,5919r-298,493l2793,6741r-57,313l2728,7499r3,47l2755,7633r45,76l2864,7777r81,60l3042,7889r109,47l3210,7958r61,21l3335,7998r65,19l3467,8035r68,17l3604,8069r70,17l3745,8102r71,16l3887,8135r70,16l4027,8168r70,17l4165,8203r67,19l4297,8241r63,20l4422,8283r58,22l4537,8329r103,52l4729,8439r73,67l4857,8581r35,85l4903,8762r-7,74l4875,8905r-34,62l4796,9021r-54,45l4679,9100r-69,21l4537,9129r-74,-8l4394,9100r-63,-34l4277,9021r-45,-54l4198,8905r-21,-69l4170,8762r7,-74l4198,8619r34,-62l4277,8503r54,-45l4394,8424r69,-21l4537,8395r102,7l4749,8427r106,49l4943,8555r34,52l5001,8669r13,72l5015,8825r-14,95l4970,9005r-52,74l4847,9143r-88,54l4656,9243r-115,40l4479,9301r-63,17l4350,9334r-67,14l4214,9363r-69,13l4074,9390r-71,13l3932,9416r-71,13l3790,9442r-70,14l3651,9471r-68,15l3517,9502r-64,18l3390,9538r-60,20l3273,9580r-106,48l3075,9685r-75,66l2943,9828r-35,88l2895,10019r3,46l2922,10150r45,75l3031,10291r81,57l3209,10399r109,44l3377,10463r61,19l3501,10500r65,17l3633,10533r68,16l3770,10564r70,15l3911,10594r71,15l4052,10623r71,15l4193,10653r69,16l4330,10685r67,17l4462,10719r64,19l4587,10758r58,21l4702,10801r103,49l4894,10906r73,64l5022,11043r34,83l5068,11220r-3,47l5043,11354r-43,75l4938,11494r-77,57l4769,11600r-105,42l4550,11678r-61,17l4427,11711r-64,15l4298,11740r-66,14l4165,11767r-67,13l4030,11793r-67,13l3895,11819r-66,13l3762,11846r-65,15l3634,11876r-63,16l3511,11909r-58,19l3343,11968r-99,47l3159,12070r-69,62l3037,12205r-33,83l2993,12383r7,74l3022,12526r34,63l3100,12643r55,45l3217,12722r69,21l3360,12750r74,-7l3503,12722r62,-34l3619,12643r45,-54l3698,12526r21,-69l3727,12383r-8,-73l3698,12241r-34,-63l3619,12124r-54,-45l3503,12045r-69,-21l3360,12017r-118,11l3181,12043r-61,22l3061,12094r-55,37l2957,12176r-42,54l2882,12293r-22,74l2851,12450r,80l2856,12608r10,77l2879,12762r18,75l2919,12911r26,73l2974,13056r33,71l3044,13197r40,69l3126,13334r46,66l3221,13466r51,64l3326,13593r56,62l3440,13716r60,60l3562,13834r64,57l3691,13947r67,55l3826,14056r69,52l3965,14159r70,50l4107,14258r71,47l4251,14351r72,45l4395,14440r72,42l4539,14523r72,39l4681,14600r70,37l4820,14673r69,34l4955,14740r66,31l5085,14801r62,29l5207,14857r58,26l5322,14907r105,44l5521,14990r83,33l5674,15049r78,29l5771,15084r14,5e" filled="f" strokecolor="#240000" strokeweight="1pt">
              <v:stroke dashstyle="3 1"/>
              <v:path arrowok="t"/>
            </v:shape>
            <v:shape id="_x0000_s2051" type="#_x0000_t75" style="position:absolute;left:5671;top:14990;width:131;height:135">
              <v:imagedata r:id="rId14" o:title=""/>
            </v:shape>
            <w10:wrap anchorx="page" anchory="page"/>
          </v:group>
        </w:pict>
      </w:r>
      <w:bookmarkStart w:id="2" w:name="tasks-pcul-9-11-prak_prep-sch-msk-21-22."/>
      <w:bookmarkEnd w:id="2"/>
      <w:r w:rsidR="007B2B38" w:rsidRPr="00A658F5">
        <w:rPr>
          <w:b/>
          <w:color w:val="231F20"/>
          <w:sz w:val="28"/>
          <w:szCs w:val="28"/>
        </w:rPr>
        <w:t>СХЕМА «СПОРТИВНЫЕ ИГРЫ»ШКОЛЬНЫЙЭТАП</w:t>
      </w:r>
    </w:p>
    <w:p w:rsidR="00B30B5C" w:rsidRPr="00A658F5" w:rsidRDefault="007B2B38">
      <w:pPr>
        <w:spacing w:before="3"/>
        <w:ind w:left="2234" w:right="1992"/>
        <w:jc w:val="center"/>
        <w:rPr>
          <w:b/>
          <w:sz w:val="28"/>
          <w:szCs w:val="28"/>
        </w:rPr>
      </w:pPr>
      <w:r w:rsidRPr="00A658F5">
        <w:rPr>
          <w:b/>
          <w:color w:val="231F20"/>
          <w:sz w:val="28"/>
          <w:szCs w:val="28"/>
        </w:rPr>
        <w:t>9–11классы</w:t>
      </w:r>
    </w:p>
    <w:p w:rsidR="00B30B5C" w:rsidRPr="00A658F5" w:rsidRDefault="00B30B5C">
      <w:pPr>
        <w:pStyle w:val="a3"/>
        <w:spacing w:before="10"/>
        <w:rPr>
          <w:b/>
        </w:rPr>
      </w:pPr>
    </w:p>
    <w:p w:rsidR="00B30B5C" w:rsidRPr="00A658F5" w:rsidRDefault="007B2B38">
      <w:pPr>
        <w:spacing w:before="104"/>
        <w:ind w:right="1117"/>
        <w:jc w:val="right"/>
        <w:rPr>
          <w:rFonts w:ascii="Microsoft Sans Serif" w:hAnsi="Microsoft Sans Serif"/>
          <w:sz w:val="28"/>
          <w:szCs w:val="28"/>
        </w:rPr>
      </w:pPr>
      <w:r w:rsidRPr="00A658F5">
        <w:rPr>
          <w:rFonts w:ascii="Microsoft Sans Serif" w:hAnsi="Microsoft Sans Serif"/>
          <w:color w:val="231F20"/>
          <w:w w:val="85"/>
          <w:sz w:val="28"/>
          <w:szCs w:val="28"/>
        </w:rPr>
        <w:t>3м</w:t>
      </w:r>
    </w:p>
    <w:p w:rsidR="00B30B5C" w:rsidRPr="00A658F5" w:rsidRDefault="00B30B5C">
      <w:pPr>
        <w:pStyle w:val="a3"/>
        <w:rPr>
          <w:rFonts w:ascii="Microsoft Sans Serif"/>
        </w:rPr>
      </w:pPr>
    </w:p>
    <w:p w:rsidR="00B30B5C" w:rsidRPr="00A658F5" w:rsidRDefault="00B30B5C">
      <w:pPr>
        <w:pStyle w:val="a3"/>
        <w:rPr>
          <w:rFonts w:ascii="Microsoft Sans Serif"/>
        </w:rPr>
      </w:pPr>
    </w:p>
    <w:p w:rsidR="00B30B5C" w:rsidRPr="00A658F5" w:rsidRDefault="00B30B5C">
      <w:pPr>
        <w:pStyle w:val="a3"/>
        <w:rPr>
          <w:rFonts w:ascii="Microsoft Sans Serif"/>
        </w:rPr>
      </w:pPr>
    </w:p>
    <w:p w:rsidR="00B30B5C" w:rsidRPr="00A658F5" w:rsidRDefault="00B30B5C">
      <w:pPr>
        <w:pStyle w:val="a3"/>
        <w:rPr>
          <w:rFonts w:ascii="Microsoft Sans Serif"/>
        </w:rPr>
      </w:pPr>
    </w:p>
    <w:p w:rsidR="00B30B5C" w:rsidRPr="00A658F5" w:rsidRDefault="00B30B5C">
      <w:pPr>
        <w:pStyle w:val="a3"/>
        <w:spacing w:before="9"/>
        <w:rPr>
          <w:rFonts w:ascii="Microsoft Sans Serif"/>
        </w:rPr>
      </w:pPr>
    </w:p>
    <w:p w:rsidR="00B30B5C" w:rsidRPr="00A658F5" w:rsidRDefault="007B2B38">
      <w:pPr>
        <w:spacing w:before="103"/>
        <w:ind w:right="104"/>
        <w:jc w:val="right"/>
        <w:rPr>
          <w:rFonts w:ascii="Microsoft Sans Serif" w:hAnsi="Microsoft Sans Serif"/>
          <w:sz w:val="28"/>
          <w:szCs w:val="28"/>
        </w:rPr>
      </w:pPr>
      <w:r w:rsidRPr="00A658F5">
        <w:rPr>
          <w:rFonts w:ascii="Microsoft Sans Serif" w:hAnsi="Microsoft Sans Serif"/>
          <w:color w:val="231F20"/>
          <w:w w:val="85"/>
          <w:sz w:val="28"/>
          <w:szCs w:val="28"/>
        </w:rPr>
        <w:t>5м</w:t>
      </w:r>
    </w:p>
    <w:p w:rsidR="00B30B5C" w:rsidRPr="00A658F5" w:rsidRDefault="00B30B5C">
      <w:pPr>
        <w:pStyle w:val="a3"/>
        <w:rPr>
          <w:rFonts w:ascii="Microsoft Sans Serif"/>
        </w:rPr>
      </w:pPr>
    </w:p>
    <w:p w:rsidR="00B30B5C" w:rsidRPr="00A658F5" w:rsidRDefault="00B30B5C">
      <w:pPr>
        <w:pStyle w:val="a3"/>
        <w:rPr>
          <w:rFonts w:ascii="Microsoft Sans Serif"/>
        </w:rPr>
      </w:pPr>
    </w:p>
    <w:p w:rsidR="00B30B5C" w:rsidRPr="00A658F5" w:rsidRDefault="00B30B5C">
      <w:pPr>
        <w:pStyle w:val="a3"/>
        <w:rPr>
          <w:rFonts w:ascii="Microsoft Sans Serif"/>
        </w:rPr>
      </w:pPr>
    </w:p>
    <w:p w:rsidR="00B30B5C" w:rsidRPr="00A658F5" w:rsidRDefault="00B30B5C">
      <w:pPr>
        <w:pStyle w:val="a3"/>
        <w:rPr>
          <w:rFonts w:ascii="Microsoft Sans Serif"/>
        </w:rPr>
      </w:pPr>
    </w:p>
    <w:p w:rsidR="00B30B5C" w:rsidRPr="00A658F5" w:rsidRDefault="00B30B5C">
      <w:pPr>
        <w:pStyle w:val="a3"/>
        <w:rPr>
          <w:rFonts w:ascii="Microsoft Sans Serif"/>
        </w:rPr>
      </w:pPr>
    </w:p>
    <w:p w:rsidR="00B30B5C" w:rsidRPr="00A658F5" w:rsidRDefault="00B30B5C">
      <w:pPr>
        <w:pStyle w:val="a3"/>
        <w:rPr>
          <w:rFonts w:ascii="Microsoft Sans Serif"/>
        </w:rPr>
      </w:pPr>
    </w:p>
    <w:p w:rsidR="00B30B5C" w:rsidRPr="00A658F5" w:rsidRDefault="007B2B38">
      <w:pPr>
        <w:ind w:right="546"/>
        <w:jc w:val="right"/>
        <w:rPr>
          <w:rFonts w:ascii="Microsoft Sans Serif" w:hAnsi="Microsoft Sans Serif"/>
          <w:sz w:val="28"/>
          <w:szCs w:val="28"/>
        </w:rPr>
      </w:pPr>
      <w:r w:rsidRPr="00A658F5">
        <w:rPr>
          <w:rFonts w:ascii="Microsoft Sans Serif" w:hAnsi="Microsoft Sans Serif"/>
          <w:color w:val="231F20"/>
          <w:w w:val="85"/>
          <w:sz w:val="28"/>
          <w:szCs w:val="28"/>
        </w:rPr>
        <w:t>1м</w:t>
      </w:r>
    </w:p>
    <w:p w:rsidR="00B30B5C" w:rsidRPr="00A658F5" w:rsidRDefault="00B30B5C">
      <w:pPr>
        <w:pStyle w:val="a3"/>
        <w:rPr>
          <w:rFonts w:ascii="Microsoft Sans Serif"/>
        </w:rPr>
      </w:pPr>
    </w:p>
    <w:p w:rsidR="00B30B5C" w:rsidRPr="00A658F5" w:rsidRDefault="00B30B5C">
      <w:pPr>
        <w:pStyle w:val="a3"/>
        <w:rPr>
          <w:rFonts w:ascii="Microsoft Sans Serif"/>
        </w:rPr>
      </w:pPr>
    </w:p>
    <w:p w:rsidR="00B30B5C" w:rsidRPr="00A658F5" w:rsidRDefault="00B30B5C">
      <w:pPr>
        <w:pStyle w:val="a3"/>
        <w:rPr>
          <w:rFonts w:ascii="Microsoft Sans Serif"/>
        </w:rPr>
      </w:pPr>
    </w:p>
    <w:p w:rsidR="00B30B5C" w:rsidRPr="00A658F5" w:rsidRDefault="00B30B5C">
      <w:pPr>
        <w:pStyle w:val="a3"/>
        <w:spacing w:before="6"/>
        <w:rPr>
          <w:rFonts w:ascii="Microsoft Sans Serif"/>
        </w:rPr>
      </w:pPr>
    </w:p>
    <w:p w:rsidR="00B30B5C" w:rsidRPr="00A658F5" w:rsidRDefault="007B2B38">
      <w:pPr>
        <w:tabs>
          <w:tab w:val="left" w:pos="8219"/>
        </w:tabs>
        <w:ind w:left="106"/>
        <w:rPr>
          <w:rFonts w:ascii="Microsoft Sans Serif" w:hAnsi="Microsoft Sans Serif"/>
          <w:sz w:val="28"/>
          <w:szCs w:val="28"/>
        </w:rPr>
      </w:pPr>
      <w:r w:rsidRPr="00A658F5">
        <w:rPr>
          <w:rFonts w:ascii="Microsoft Sans Serif" w:hAnsi="Microsoft Sans Serif"/>
          <w:color w:val="231F20"/>
          <w:w w:val="85"/>
          <w:sz w:val="28"/>
          <w:szCs w:val="28"/>
        </w:rPr>
        <w:t>3м</w:t>
      </w:r>
      <w:r w:rsidRPr="00A658F5">
        <w:rPr>
          <w:rFonts w:ascii="Microsoft Sans Serif" w:hAnsi="Microsoft Sans Serif"/>
          <w:color w:val="231F20"/>
          <w:w w:val="85"/>
          <w:sz w:val="28"/>
          <w:szCs w:val="28"/>
        </w:rPr>
        <w:tab/>
        <w:t>3м</w:t>
      </w:r>
    </w:p>
    <w:p w:rsidR="00B30B5C" w:rsidRPr="00A658F5" w:rsidRDefault="00B30B5C">
      <w:pPr>
        <w:pStyle w:val="a3"/>
        <w:rPr>
          <w:rFonts w:ascii="Microsoft Sans Serif"/>
        </w:rPr>
      </w:pPr>
    </w:p>
    <w:p w:rsidR="00B30B5C" w:rsidRPr="00A658F5" w:rsidRDefault="00B30B5C">
      <w:pPr>
        <w:pStyle w:val="a3"/>
        <w:spacing w:before="2"/>
        <w:rPr>
          <w:rFonts w:ascii="Microsoft Sans Serif"/>
        </w:rPr>
      </w:pPr>
    </w:p>
    <w:p w:rsidR="00B30B5C" w:rsidRPr="00A658F5" w:rsidRDefault="007B2B38">
      <w:pPr>
        <w:tabs>
          <w:tab w:val="left" w:pos="5203"/>
        </w:tabs>
        <w:spacing w:before="100" w:line="227" w:lineRule="exact"/>
        <w:ind w:right="5"/>
        <w:jc w:val="center"/>
        <w:rPr>
          <w:rFonts w:ascii="Arial"/>
          <w:b/>
          <w:sz w:val="28"/>
          <w:szCs w:val="28"/>
        </w:rPr>
      </w:pPr>
      <w:r w:rsidRPr="00A658F5">
        <w:rPr>
          <w:rFonts w:ascii="Arial"/>
          <w:b/>
          <w:color w:val="FFFFFF"/>
          <w:w w:val="90"/>
          <w:sz w:val="28"/>
          <w:szCs w:val="28"/>
        </w:rPr>
        <w:t>6</w:t>
      </w:r>
      <w:r w:rsidRPr="00A658F5">
        <w:rPr>
          <w:rFonts w:ascii="Arial"/>
          <w:b/>
          <w:color w:val="FFFFFF"/>
          <w:w w:val="90"/>
          <w:sz w:val="28"/>
          <w:szCs w:val="28"/>
        </w:rPr>
        <w:tab/>
        <w:t>5</w:t>
      </w:r>
    </w:p>
    <w:p w:rsidR="00B30B5C" w:rsidRPr="00A658F5" w:rsidRDefault="007B2B38">
      <w:pPr>
        <w:spacing w:line="269" w:lineRule="exact"/>
        <w:ind w:left="2236" w:right="4669"/>
        <w:jc w:val="center"/>
        <w:rPr>
          <w:rFonts w:ascii="Microsoft Sans Serif" w:hAnsi="Microsoft Sans Serif"/>
          <w:sz w:val="28"/>
          <w:szCs w:val="28"/>
        </w:rPr>
      </w:pPr>
      <w:r w:rsidRPr="00A658F5">
        <w:rPr>
          <w:rFonts w:ascii="Microsoft Sans Serif" w:hAnsi="Microsoft Sans Serif"/>
          <w:color w:val="231F20"/>
          <w:w w:val="85"/>
          <w:sz w:val="28"/>
          <w:szCs w:val="28"/>
        </w:rPr>
        <w:t>3м</w:t>
      </w:r>
    </w:p>
    <w:p w:rsidR="00B30B5C" w:rsidRPr="00A658F5" w:rsidRDefault="007B2B38">
      <w:pPr>
        <w:tabs>
          <w:tab w:val="left" w:pos="8113"/>
        </w:tabs>
        <w:spacing w:before="177"/>
        <w:jc w:val="center"/>
        <w:rPr>
          <w:rFonts w:ascii="Microsoft Sans Serif" w:hAnsi="Microsoft Sans Serif"/>
          <w:sz w:val="28"/>
          <w:szCs w:val="28"/>
        </w:rPr>
      </w:pPr>
      <w:r w:rsidRPr="00A658F5">
        <w:rPr>
          <w:rFonts w:ascii="Microsoft Sans Serif" w:hAnsi="Microsoft Sans Serif"/>
          <w:color w:val="231F20"/>
          <w:w w:val="85"/>
          <w:sz w:val="28"/>
          <w:szCs w:val="28"/>
        </w:rPr>
        <w:t>2м</w:t>
      </w:r>
      <w:r w:rsidRPr="00A658F5">
        <w:rPr>
          <w:rFonts w:ascii="Microsoft Sans Serif" w:hAnsi="Microsoft Sans Serif"/>
          <w:color w:val="231F20"/>
          <w:w w:val="85"/>
          <w:sz w:val="28"/>
          <w:szCs w:val="28"/>
        </w:rPr>
        <w:tab/>
        <w:t>2м</w:t>
      </w:r>
    </w:p>
    <w:p w:rsidR="00B30B5C" w:rsidRPr="00A658F5" w:rsidRDefault="00B30B5C">
      <w:pPr>
        <w:pStyle w:val="a3"/>
        <w:spacing w:before="6"/>
        <w:rPr>
          <w:rFonts w:ascii="Microsoft Sans Serif"/>
        </w:rPr>
      </w:pPr>
    </w:p>
    <w:p w:rsidR="00B30B5C" w:rsidRPr="00A658F5" w:rsidRDefault="007B2B38">
      <w:pPr>
        <w:tabs>
          <w:tab w:val="left" w:pos="2768"/>
        </w:tabs>
        <w:spacing w:before="100" w:line="226" w:lineRule="exact"/>
        <w:ind w:right="5"/>
        <w:jc w:val="center"/>
        <w:rPr>
          <w:rFonts w:ascii="Arial"/>
          <w:b/>
          <w:sz w:val="28"/>
          <w:szCs w:val="28"/>
        </w:rPr>
      </w:pPr>
      <w:r w:rsidRPr="00A658F5">
        <w:rPr>
          <w:rFonts w:ascii="Arial"/>
          <w:b/>
          <w:color w:val="FFFFFF"/>
          <w:w w:val="90"/>
          <w:sz w:val="28"/>
          <w:szCs w:val="28"/>
        </w:rPr>
        <w:t>7</w:t>
      </w:r>
      <w:r w:rsidRPr="00A658F5">
        <w:rPr>
          <w:rFonts w:ascii="Arial"/>
          <w:b/>
          <w:color w:val="FFFFFF"/>
          <w:w w:val="90"/>
          <w:sz w:val="28"/>
          <w:szCs w:val="28"/>
        </w:rPr>
        <w:tab/>
        <w:t>4</w:t>
      </w:r>
    </w:p>
    <w:p w:rsidR="00B30B5C" w:rsidRPr="00A658F5" w:rsidRDefault="007B2B38">
      <w:pPr>
        <w:spacing w:line="268" w:lineRule="exact"/>
        <w:ind w:left="2236" w:right="1019"/>
        <w:jc w:val="center"/>
        <w:rPr>
          <w:rFonts w:ascii="Microsoft Sans Serif" w:hAnsi="Microsoft Sans Serif"/>
          <w:sz w:val="28"/>
          <w:szCs w:val="28"/>
        </w:rPr>
      </w:pPr>
      <w:r w:rsidRPr="00A658F5">
        <w:rPr>
          <w:rFonts w:ascii="Microsoft Sans Serif" w:hAnsi="Microsoft Sans Serif"/>
          <w:color w:val="231F20"/>
          <w:w w:val="85"/>
          <w:sz w:val="28"/>
          <w:szCs w:val="28"/>
        </w:rPr>
        <w:t>1м</w:t>
      </w:r>
    </w:p>
    <w:p w:rsidR="00B30B5C" w:rsidRPr="00A658F5" w:rsidRDefault="007B2B38">
      <w:pPr>
        <w:tabs>
          <w:tab w:val="left" w:pos="8113"/>
        </w:tabs>
        <w:spacing w:before="176"/>
        <w:jc w:val="center"/>
        <w:rPr>
          <w:rFonts w:ascii="Microsoft Sans Serif" w:hAnsi="Microsoft Sans Serif"/>
          <w:sz w:val="28"/>
          <w:szCs w:val="28"/>
        </w:rPr>
      </w:pPr>
      <w:r w:rsidRPr="00A658F5">
        <w:rPr>
          <w:rFonts w:ascii="Microsoft Sans Serif" w:hAnsi="Microsoft Sans Serif"/>
          <w:color w:val="231F20"/>
          <w:w w:val="85"/>
          <w:sz w:val="28"/>
          <w:szCs w:val="28"/>
        </w:rPr>
        <w:t>2м</w:t>
      </w:r>
      <w:r w:rsidRPr="00A658F5">
        <w:rPr>
          <w:rFonts w:ascii="Microsoft Sans Serif" w:hAnsi="Microsoft Sans Serif"/>
          <w:color w:val="231F20"/>
          <w:w w:val="85"/>
          <w:sz w:val="28"/>
          <w:szCs w:val="28"/>
        </w:rPr>
        <w:tab/>
        <w:t>2м</w:t>
      </w:r>
    </w:p>
    <w:p w:rsidR="00B30B5C" w:rsidRPr="00A658F5" w:rsidRDefault="00B30B5C">
      <w:pPr>
        <w:pStyle w:val="a3"/>
        <w:spacing w:before="4"/>
        <w:rPr>
          <w:rFonts w:ascii="Microsoft Sans Serif"/>
        </w:rPr>
      </w:pPr>
    </w:p>
    <w:p w:rsidR="00B30B5C" w:rsidRPr="00A658F5" w:rsidRDefault="007B2B38">
      <w:pPr>
        <w:tabs>
          <w:tab w:val="left" w:pos="5203"/>
        </w:tabs>
        <w:spacing w:before="100"/>
        <w:ind w:right="5"/>
        <w:jc w:val="center"/>
        <w:rPr>
          <w:rFonts w:ascii="Arial"/>
          <w:b/>
          <w:sz w:val="28"/>
          <w:szCs w:val="28"/>
        </w:rPr>
      </w:pPr>
      <w:r w:rsidRPr="00A658F5">
        <w:rPr>
          <w:rFonts w:ascii="Arial"/>
          <w:b/>
          <w:color w:val="FFFFFF"/>
          <w:w w:val="90"/>
          <w:sz w:val="28"/>
          <w:szCs w:val="28"/>
        </w:rPr>
        <w:t>8</w:t>
      </w:r>
      <w:r w:rsidRPr="00A658F5">
        <w:rPr>
          <w:rFonts w:ascii="Arial"/>
          <w:b/>
          <w:color w:val="FFFFFF"/>
          <w:w w:val="90"/>
          <w:sz w:val="28"/>
          <w:szCs w:val="28"/>
        </w:rPr>
        <w:tab/>
        <w:t>3</w:t>
      </w:r>
    </w:p>
    <w:p w:rsidR="00B30B5C" w:rsidRPr="00A658F5" w:rsidRDefault="00B30B5C">
      <w:pPr>
        <w:pStyle w:val="a3"/>
        <w:rPr>
          <w:rFonts w:ascii="Arial"/>
          <w:b/>
        </w:rPr>
      </w:pPr>
    </w:p>
    <w:p w:rsidR="00B30B5C" w:rsidRPr="00A658F5" w:rsidRDefault="007B2B38">
      <w:pPr>
        <w:tabs>
          <w:tab w:val="left" w:pos="8219"/>
        </w:tabs>
        <w:spacing w:before="221"/>
        <w:ind w:left="106"/>
        <w:rPr>
          <w:rFonts w:ascii="Microsoft Sans Serif" w:hAnsi="Microsoft Sans Serif"/>
          <w:sz w:val="28"/>
          <w:szCs w:val="28"/>
        </w:rPr>
      </w:pPr>
      <w:r w:rsidRPr="00A658F5">
        <w:rPr>
          <w:rFonts w:ascii="Microsoft Sans Serif" w:hAnsi="Microsoft Sans Serif"/>
          <w:color w:val="231F20"/>
          <w:w w:val="85"/>
          <w:sz w:val="28"/>
          <w:szCs w:val="28"/>
        </w:rPr>
        <w:t>2м</w:t>
      </w:r>
      <w:r w:rsidRPr="00A658F5">
        <w:rPr>
          <w:rFonts w:ascii="Microsoft Sans Serif" w:hAnsi="Microsoft Sans Serif"/>
          <w:color w:val="231F20"/>
          <w:w w:val="85"/>
          <w:sz w:val="28"/>
          <w:szCs w:val="28"/>
        </w:rPr>
        <w:tab/>
        <w:t>2м</w:t>
      </w:r>
    </w:p>
    <w:p w:rsidR="00B30B5C" w:rsidRPr="00A658F5" w:rsidRDefault="00B30B5C">
      <w:pPr>
        <w:pStyle w:val="a3"/>
        <w:spacing w:before="7"/>
        <w:rPr>
          <w:rFonts w:ascii="Microsoft Sans Serif"/>
        </w:rPr>
      </w:pPr>
    </w:p>
    <w:p w:rsidR="00B30B5C" w:rsidRPr="00A658F5" w:rsidRDefault="007B2B38">
      <w:pPr>
        <w:tabs>
          <w:tab w:val="left" w:pos="2768"/>
        </w:tabs>
        <w:spacing w:before="100" w:line="227" w:lineRule="exact"/>
        <w:ind w:right="5"/>
        <w:jc w:val="center"/>
        <w:rPr>
          <w:rFonts w:ascii="Arial"/>
          <w:b/>
          <w:sz w:val="28"/>
          <w:szCs w:val="28"/>
        </w:rPr>
      </w:pPr>
      <w:r w:rsidRPr="00A658F5">
        <w:rPr>
          <w:rFonts w:ascii="Arial"/>
          <w:b/>
          <w:color w:val="FFFFFF"/>
          <w:w w:val="90"/>
          <w:sz w:val="28"/>
          <w:szCs w:val="28"/>
        </w:rPr>
        <w:t>9</w:t>
      </w:r>
      <w:r w:rsidRPr="00A658F5">
        <w:rPr>
          <w:rFonts w:ascii="Arial"/>
          <w:b/>
          <w:color w:val="FFFFFF"/>
          <w:w w:val="90"/>
          <w:sz w:val="28"/>
          <w:szCs w:val="28"/>
        </w:rPr>
        <w:tab/>
        <w:t>2</w:t>
      </w:r>
    </w:p>
    <w:p w:rsidR="00B30B5C" w:rsidRPr="00A658F5" w:rsidRDefault="007B2B38">
      <w:pPr>
        <w:spacing w:line="268" w:lineRule="exact"/>
        <w:ind w:left="777" w:right="1992"/>
        <w:jc w:val="center"/>
        <w:rPr>
          <w:rFonts w:ascii="Microsoft Sans Serif" w:hAnsi="Microsoft Sans Serif"/>
          <w:sz w:val="28"/>
          <w:szCs w:val="28"/>
        </w:rPr>
      </w:pPr>
      <w:r w:rsidRPr="00A658F5">
        <w:rPr>
          <w:rFonts w:ascii="Microsoft Sans Serif" w:hAnsi="Microsoft Sans Serif"/>
          <w:color w:val="231F20"/>
          <w:w w:val="85"/>
          <w:sz w:val="28"/>
          <w:szCs w:val="28"/>
        </w:rPr>
        <w:t>1м</w:t>
      </w:r>
    </w:p>
    <w:p w:rsidR="00B30B5C" w:rsidRPr="00A658F5" w:rsidRDefault="007B2B38">
      <w:pPr>
        <w:tabs>
          <w:tab w:val="left" w:pos="8113"/>
        </w:tabs>
        <w:spacing w:before="176"/>
        <w:jc w:val="center"/>
        <w:rPr>
          <w:rFonts w:ascii="Microsoft Sans Serif" w:hAnsi="Microsoft Sans Serif"/>
          <w:sz w:val="28"/>
          <w:szCs w:val="28"/>
        </w:rPr>
      </w:pPr>
      <w:r w:rsidRPr="00A658F5">
        <w:rPr>
          <w:rFonts w:ascii="Microsoft Sans Serif" w:hAnsi="Microsoft Sans Serif"/>
          <w:color w:val="231F20"/>
          <w:w w:val="85"/>
          <w:sz w:val="28"/>
          <w:szCs w:val="28"/>
        </w:rPr>
        <w:t>2м</w:t>
      </w:r>
      <w:r w:rsidRPr="00A658F5">
        <w:rPr>
          <w:rFonts w:ascii="Microsoft Sans Serif" w:hAnsi="Microsoft Sans Serif"/>
          <w:color w:val="231F20"/>
          <w:w w:val="85"/>
          <w:sz w:val="28"/>
          <w:szCs w:val="28"/>
        </w:rPr>
        <w:tab/>
        <w:t>2м</w:t>
      </w:r>
    </w:p>
    <w:p w:rsidR="00B30B5C" w:rsidRPr="00A658F5" w:rsidRDefault="00B30B5C">
      <w:pPr>
        <w:pStyle w:val="a3"/>
        <w:spacing w:before="6"/>
        <w:rPr>
          <w:rFonts w:ascii="Microsoft Sans Serif"/>
        </w:rPr>
      </w:pPr>
    </w:p>
    <w:p w:rsidR="00AF630D" w:rsidRPr="00A658F5" w:rsidRDefault="007B2B38" w:rsidP="00AF630D">
      <w:pPr>
        <w:spacing w:before="104"/>
        <w:ind w:left="7057"/>
        <w:rPr>
          <w:rFonts w:ascii="Microsoft Sans Serif" w:hAnsi="Microsoft Sans Serif"/>
          <w:sz w:val="28"/>
          <w:szCs w:val="28"/>
        </w:rPr>
      </w:pPr>
      <w:r w:rsidRPr="00A658F5">
        <w:rPr>
          <w:rFonts w:ascii="Arial"/>
          <w:b/>
          <w:color w:val="FFFFFF"/>
          <w:w w:val="90"/>
          <w:sz w:val="28"/>
          <w:szCs w:val="28"/>
        </w:rPr>
        <w:t>10</w:t>
      </w:r>
      <w:r w:rsidRPr="00A658F5">
        <w:rPr>
          <w:rFonts w:ascii="Arial"/>
          <w:b/>
          <w:color w:val="FFFFFF"/>
          <w:w w:val="90"/>
          <w:sz w:val="28"/>
          <w:szCs w:val="28"/>
        </w:rPr>
        <w:tab/>
      </w:r>
      <w:r w:rsidR="00AF630D" w:rsidRPr="00A658F5">
        <w:rPr>
          <w:rFonts w:ascii="Microsoft Sans Serif" w:hAnsi="Microsoft Sans Serif"/>
          <w:color w:val="231F20"/>
          <w:w w:val="85"/>
          <w:sz w:val="28"/>
          <w:szCs w:val="28"/>
        </w:rPr>
        <w:t>1м</w:t>
      </w:r>
    </w:p>
    <w:p w:rsidR="00AF630D" w:rsidRPr="00A658F5" w:rsidRDefault="00AF630D" w:rsidP="00AF630D">
      <w:pPr>
        <w:pStyle w:val="a3"/>
        <w:spacing w:before="3"/>
        <w:rPr>
          <w:rFonts w:ascii="Microsoft Sans Serif"/>
        </w:rPr>
      </w:pPr>
    </w:p>
    <w:p w:rsidR="00AF630D" w:rsidRPr="00A658F5" w:rsidRDefault="00AF630D" w:rsidP="00AF630D">
      <w:pPr>
        <w:spacing w:before="1"/>
        <w:ind w:left="7056"/>
        <w:rPr>
          <w:rFonts w:ascii="Arial" w:hAnsi="Arial"/>
          <w:b/>
          <w:sz w:val="28"/>
          <w:szCs w:val="28"/>
        </w:rPr>
      </w:pPr>
      <w:r w:rsidRPr="00A658F5">
        <w:rPr>
          <w:rFonts w:ascii="Arial" w:hAnsi="Arial"/>
          <w:b/>
          <w:color w:val="231F20"/>
          <w:sz w:val="28"/>
          <w:szCs w:val="28"/>
        </w:rPr>
        <w:t>СТАРТ</w:t>
      </w:r>
    </w:p>
    <w:p w:rsidR="00B30B5C" w:rsidRPr="00A658F5" w:rsidRDefault="00AF630D" w:rsidP="00AF630D">
      <w:pPr>
        <w:tabs>
          <w:tab w:val="left" w:pos="5244"/>
          <w:tab w:val="left" w:pos="6836"/>
        </w:tabs>
        <w:spacing w:before="100" w:line="226" w:lineRule="exact"/>
        <w:ind w:right="46"/>
        <w:jc w:val="center"/>
        <w:rPr>
          <w:rFonts w:ascii="Arial"/>
          <w:b/>
          <w:sz w:val="28"/>
          <w:szCs w:val="28"/>
        </w:rPr>
      </w:pPr>
      <w:r>
        <w:rPr>
          <w:rFonts w:ascii="Arial"/>
          <w:b/>
          <w:color w:val="FFFFFF"/>
          <w:w w:val="90"/>
          <w:sz w:val="28"/>
          <w:szCs w:val="28"/>
        </w:rPr>
        <w:tab/>
      </w:r>
    </w:p>
    <w:p w:rsidR="00B30B5C" w:rsidRPr="00A658F5" w:rsidRDefault="007B2B38">
      <w:pPr>
        <w:spacing w:line="268" w:lineRule="exact"/>
        <w:ind w:left="4427" w:right="1992"/>
        <w:jc w:val="center"/>
        <w:rPr>
          <w:rFonts w:ascii="Microsoft Sans Serif" w:hAnsi="Microsoft Sans Serif"/>
          <w:sz w:val="28"/>
          <w:szCs w:val="28"/>
        </w:rPr>
      </w:pPr>
      <w:r w:rsidRPr="00A658F5">
        <w:rPr>
          <w:rFonts w:ascii="Microsoft Sans Serif" w:hAnsi="Microsoft Sans Serif"/>
          <w:color w:val="231F20"/>
          <w:w w:val="85"/>
          <w:sz w:val="28"/>
          <w:szCs w:val="28"/>
        </w:rPr>
        <w:t>3м</w:t>
      </w:r>
    </w:p>
    <w:p w:rsidR="00B30B5C" w:rsidRPr="00A658F5" w:rsidRDefault="00B30B5C">
      <w:pPr>
        <w:pStyle w:val="a3"/>
        <w:rPr>
          <w:rFonts w:ascii="Microsoft Sans Serif"/>
        </w:rPr>
      </w:pPr>
    </w:p>
    <w:p w:rsidR="00B30B5C" w:rsidRPr="00A658F5" w:rsidRDefault="00B30B5C">
      <w:pPr>
        <w:pStyle w:val="a3"/>
        <w:spacing w:before="5"/>
        <w:rPr>
          <w:rFonts w:ascii="Microsoft Sans Serif"/>
        </w:rPr>
      </w:pPr>
    </w:p>
    <w:p w:rsidR="00B30B5C" w:rsidRPr="00A658F5" w:rsidRDefault="00B30B5C">
      <w:pPr>
        <w:ind w:right="104"/>
        <w:jc w:val="right"/>
        <w:rPr>
          <w:rFonts w:ascii="Microsoft Sans Serif" w:hAnsi="Microsoft Sans Serif"/>
          <w:sz w:val="28"/>
          <w:szCs w:val="28"/>
        </w:rPr>
      </w:pPr>
    </w:p>
    <w:p w:rsidR="00B30B5C" w:rsidRPr="00A658F5" w:rsidRDefault="00B30B5C">
      <w:pPr>
        <w:pStyle w:val="a3"/>
        <w:spacing w:before="8"/>
        <w:rPr>
          <w:rFonts w:ascii="Microsoft Sans Serif"/>
        </w:rPr>
      </w:pPr>
    </w:p>
    <w:sectPr w:rsidR="00B30B5C" w:rsidRPr="00A658F5" w:rsidSect="00343072">
      <w:footerReference w:type="default" r:id="rId15"/>
      <w:pgSz w:w="11910" w:h="16840"/>
      <w:pgMar w:top="640" w:right="1640" w:bottom="280" w:left="164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17F" w:rsidRDefault="00FA217F">
      <w:r>
        <w:separator/>
      </w:r>
    </w:p>
  </w:endnote>
  <w:endnote w:type="continuationSeparator" w:id="1">
    <w:p w:rsidR="00FA217F" w:rsidRDefault="00FA2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B5C" w:rsidRDefault="00343072">
    <w:pPr>
      <w:pStyle w:val="a3"/>
      <w:spacing w:line="14" w:lineRule="auto"/>
      <w:rPr>
        <w:sz w:val="20"/>
      </w:rPr>
    </w:pPr>
    <w:r w:rsidRPr="0034307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98.8pt;margin-top:798.9pt;width:12pt;height:15.3pt;z-index:-16099840;mso-position-horizontal-relative:page;mso-position-vertical-relative:page" filled="f" stroked="f">
          <v:textbox style="mso-next-textbox:#_x0000_s1026" inset="0,0,0,0">
            <w:txbxContent>
              <w:p w:rsidR="00B30B5C" w:rsidRDefault="00343072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7B2B38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01421">
                  <w:rPr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B5C" w:rsidRDefault="00343072">
    <w:pPr>
      <w:pStyle w:val="a3"/>
      <w:spacing w:line="14" w:lineRule="auto"/>
      <w:rPr>
        <w:sz w:val="20"/>
      </w:rPr>
    </w:pPr>
    <w:r w:rsidRPr="0034307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4.95pt;margin-top:552.3pt;width:12pt;height:15.3pt;z-index:-16099328;mso-position-horizontal-relative:page;mso-position-vertical-relative:page" filled="f" stroked="f">
          <v:textbox inset="0,0,0,0">
            <w:txbxContent>
              <w:p w:rsidR="00B30B5C" w:rsidRDefault="00343072">
                <w:pPr>
                  <w:spacing w:before="9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7B2B38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001421">
                  <w:rPr>
                    <w:noProof/>
                    <w:sz w:val="24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B5C" w:rsidRDefault="00B30B5C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17F" w:rsidRDefault="00FA217F">
      <w:r>
        <w:separator/>
      </w:r>
    </w:p>
  </w:footnote>
  <w:footnote w:type="continuationSeparator" w:id="1">
    <w:p w:rsidR="00FA217F" w:rsidRDefault="00FA21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F2C19"/>
    <w:multiLevelType w:val="multilevel"/>
    <w:tmpl w:val="100CF0F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8B77FB"/>
    <w:multiLevelType w:val="multilevel"/>
    <w:tmpl w:val="F9DACDA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">
    <w:nsid w:val="23CF690D"/>
    <w:multiLevelType w:val="hybridMultilevel"/>
    <w:tmpl w:val="C3064B74"/>
    <w:lvl w:ilvl="0" w:tplc="0E82F07A">
      <w:start w:val="1"/>
      <w:numFmt w:val="decimal"/>
      <w:lvlText w:val="%1."/>
      <w:lvlJc w:val="left"/>
      <w:pPr>
        <w:ind w:left="401" w:hanging="28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79E85C6">
      <w:numFmt w:val="bullet"/>
      <w:lvlText w:val="–"/>
      <w:lvlJc w:val="left"/>
      <w:pPr>
        <w:ind w:left="612" w:hanging="2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1AEEAAA">
      <w:numFmt w:val="bullet"/>
      <w:lvlText w:val="•"/>
      <w:lvlJc w:val="left"/>
      <w:pPr>
        <w:ind w:left="1616" w:hanging="211"/>
      </w:pPr>
      <w:rPr>
        <w:rFonts w:hint="default"/>
        <w:lang w:val="ru-RU" w:eastAsia="en-US" w:bidi="ar-SA"/>
      </w:rPr>
    </w:lvl>
    <w:lvl w:ilvl="3" w:tplc="035C1FB4">
      <w:numFmt w:val="bullet"/>
      <w:lvlText w:val="•"/>
      <w:lvlJc w:val="left"/>
      <w:pPr>
        <w:ind w:left="2612" w:hanging="211"/>
      </w:pPr>
      <w:rPr>
        <w:rFonts w:hint="default"/>
        <w:lang w:val="ru-RU" w:eastAsia="en-US" w:bidi="ar-SA"/>
      </w:rPr>
    </w:lvl>
    <w:lvl w:ilvl="4" w:tplc="81B2F77A">
      <w:numFmt w:val="bullet"/>
      <w:lvlText w:val="•"/>
      <w:lvlJc w:val="left"/>
      <w:pPr>
        <w:ind w:left="3608" w:hanging="211"/>
      </w:pPr>
      <w:rPr>
        <w:rFonts w:hint="default"/>
        <w:lang w:val="ru-RU" w:eastAsia="en-US" w:bidi="ar-SA"/>
      </w:rPr>
    </w:lvl>
    <w:lvl w:ilvl="5" w:tplc="C28C1108">
      <w:numFmt w:val="bullet"/>
      <w:lvlText w:val="•"/>
      <w:lvlJc w:val="left"/>
      <w:pPr>
        <w:ind w:left="4605" w:hanging="211"/>
      </w:pPr>
      <w:rPr>
        <w:rFonts w:hint="default"/>
        <w:lang w:val="ru-RU" w:eastAsia="en-US" w:bidi="ar-SA"/>
      </w:rPr>
    </w:lvl>
    <w:lvl w:ilvl="6" w:tplc="C7A8F0A6">
      <w:numFmt w:val="bullet"/>
      <w:lvlText w:val="•"/>
      <w:lvlJc w:val="left"/>
      <w:pPr>
        <w:ind w:left="5601" w:hanging="211"/>
      </w:pPr>
      <w:rPr>
        <w:rFonts w:hint="default"/>
        <w:lang w:val="ru-RU" w:eastAsia="en-US" w:bidi="ar-SA"/>
      </w:rPr>
    </w:lvl>
    <w:lvl w:ilvl="7" w:tplc="BCA46874">
      <w:numFmt w:val="bullet"/>
      <w:lvlText w:val="•"/>
      <w:lvlJc w:val="left"/>
      <w:pPr>
        <w:ind w:left="6597" w:hanging="211"/>
      </w:pPr>
      <w:rPr>
        <w:rFonts w:hint="default"/>
        <w:lang w:val="ru-RU" w:eastAsia="en-US" w:bidi="ar-SA"/>
      </w:rPr>
    </w:lvl>
    <w:lvl w:ilvl="8" w:tplc="7FE61BDC">
      <w:numFmt w:val="bullet"/>
      <w:lvlText w:val="•"/>
      <w:lvlJc w:val="left"/>
      <w:pPr>
        <w:ind w:left="7593" w:hanging="211"/>
      </w:pPr>
      <w:rPr>
        <w:rFonts w:hint="default"/>
        <w:lang w:val="ru-RU" w:eastAsia="en-US" w:bidi="ar-SA"/>
      </w:rPr>
    </w:lvl>
  </w:abstractNum>
  <w:abstractNum w:abstractNumId="3">
    <w:nsid w:val="24562E2C"/>
    <w:multiLevelType w:val="hybridMultilevel"/>
    <w:tmpl w:val="1DD0191C"/>
    <w:lvl w:ilvl="0" w:tplc="93C8DDD0">
      <w:numFmt w:val="bullet"/>
      <w:lvlText w:val="–"/>
      <w:lvlJc w:val="left"/>
      <w:pPr>
        <w:ind w:left="55" w:hanging="2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60417D2">
      <w:numFmt w:val="bullet"/>
      <w:lvlText w:val="•"/>
      <w:lvlJc w:val="left"/>
      <w:pPr>
        <w:ind w:left="539" w:hanging="211"/>
      </w:pPr>
      <w:rPr>
        <w:rFonts w:hint="default"/>
        <w:lang w:val="ru-RU" w:eastAsia="en-US" w:bidi="ar-SA"/>
      </w:rPr>
    </w:lvl>
    <w:lvl w:ilvl="2" w:tplc="460E1838">
      <w:numFmt w:val="bullet"/>
      <w:lvlText w:val="•"/>
      <w:lvlJc w:val="left"/>
      <w:pPr>
        <w:ind w:left="1019" w:hanging="211"/>
      </w:pPr>
      <w:rPr>
        <w:rFonts w:hint="default"/>
        <w:lang w:val="ru-RU" w:eastAsia="en-US" w:bidi="ar-SA"/>
      </w:rPr>
    </w:lvl>
    <w:lvl w:ilvl="3" w:tplc="A5C88E48">
      <w:numFmt w:val="bullet"/>
      <w:lvlText w:val="•"/>
      <w:lvlJc w:val="left"/>
      <w:pPr>
        <w:ind w:left="1499" w:hanging="211"/>
      </w:pPr>
      <w:rPr>
        <w:rFonts w:hint="default"/>
        <w:lang w:val="ru-RU" w:eastAsia="en-US" w:bidi="ar-SA"/>
      </w:rPr>
    </w:lvl>
    <w:lvl w:ilvl="4" w:tplc="C12C70B2">
      <w:numFmt w:val="bullet"/>
      <w:lvlText w:val="•"/>
      <w:lvlJc w:val="left"/>
      <w:pPr>
        <w:ind w:left="1978" w:hanging="211"/>
      </w:pPr>
      <w:rPr>
        <w:rFonts w:hint="default"/>
        <w:lang w:val="ru-RU" w:eastAsia="en-US" w:bidi="ar-SA"/>
      </w:rPr>
    </w:lvl>
    <w:lvl w:ilvl="5" w:tplc="E66087A4">
      <w:numFmt w:val="bullet"/>
      <w:lvlText w:val="•"/>
      <w:lvlJc w:val="left"/>
      <w:pPr>
        <w:ind w:left="2458" w:hanging="211"/>
      </w:pPr>
      <w:rPr>
        <w:rFonts w:hint="default"/>
        <w:lang w:val="ru-RU" w:eastAsia="en-US" w:bidi="ar-SA"/>
      </w:rPr>
    </w:lvl>
    <w:lvl w:ilvl="6" w:tplc="1E700860">
      <w:numFmt w:val="bullet"/>
      <w:lvlText w:val="•"/>
      <w:lvlJc w:val="left"/>
      <w:pPr>
        <w:ind w:left="2938" w:hanging="211"/>
      </w:pPr>
      <w:rPr>
        <w:rFonts w:hint="default"/>
        <w:lang w:val="ru-RU" w:eastAsia="en-US" w:bidi="ar-SA"/>
      </w:rPr>
    </w:lvl>
    <w:lvl w:ilvl="7" w:tplc="A2C4D47E">
      <w:numFmt w:val="bullet"/>
      <w:lvlText w:val="•"/>
      <w:lvlJc w:val="left"/>
      <w:pPr>
        <w:ind w:left="3417" w:hanging="211"/>
      </w:pPr>
      <w:rPr>
        <w:rFonts w:hint="default"/>
        <w:lang w:val="ru-RU" w:eastAsia="en-US" w:bidi="ar-SA"/>
      </w:rPr>
    </w:lvl>
    <w:lvl w:ilvl="8" w:tplc="61708EC4">
      <w:numFmt w:val="bullet"/>
      <w:lvlText w:val="•"/>
      <w:lvlJc w:val="left"/>
      <w:pPr>
        <w:ind w:left="3897" w:hanging="211"/>
      </w:pPr>
      <w:rPr>
        <w:rFonts w:hint="default"/>
        <w:lang w:val="ru-RU" w:eastAsia="en-US" w:bidi="ar-SA"/>
      </w:rPr>
    </w:lvl>
  </w:abstractNum>
  <w:abstractNum w:abstractNumId="4">
    <w:nsid w:val="2816143D"/>
    <w:multiLevelType w:val="multilevel"/>
    <w:tmpl w:val="9FB68798"/>
    <w:lvl w:ilvl="0">
      <w:start w:val="4"/>
      <w:numFmt w:val="decimal"/>
      <w:lvlText w:val="%1"/>
      <w:lvlJc w:val="left"/>
      <w:pPr>
        <w:ind w:left="401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1" w:hanging="4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3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3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9" w:hanging="492"/>
      </w:pPr>
      <w:rPr>
        <w:rFonts w:hint="default"/>
        <w:lang w:val="ru-RU" w:eastAsia="en-US" w:bidi="ar-SA"/>
      </w:rPr>
    </w:lvl>
  </w:abstractNum>
  <w:abstractNum w:abstractNumId="5">
    <w:nsid w:val="30211A52"/>
    <w:multiLevelType w:val="multilevel"/>
    <w:tmpl w:val="599C2844"/>
    <w:lvl w:ilvl="0">
      <w:start w:val="3"/>
      <w:numFmt w:val="decimal"/>
      <w:lvlText w:val="%1"/>
      <w:lvlJc w:val="left"/>
      <w:pPr>
        <w:ind w:left="401" w:hanging="58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1" w:hanging="58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37" w:hanging="5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5" w:hanging="5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4" w:hanging="5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5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1" w:hanging="5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30" w:hanging="5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9" w:hanging="587"/>
      </w:pPr>
      <w:rPr>
        <w:rFonts w:hint="default"/>
        <w:lang w:val="ru-RU" w:eastAsia="en-US" w:bidi="ar-SA"/>
      </w:rPr>
    </w:lvl>
  </w:abstractNum>
  <w:abstractNum w:abstractNumId="6">
    <w:nsid w:val="309D433B"/>
    <w:multiLevelType w:val="multilevel"/>
    <w:tmpl w:val="ED9E7700"/>
    <w:lvl w:ilvl="0">
      <w:start w:val="5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7">
    <w:nsid w:val="31CE572F"/>
    <w:multiLevelType w:val="hybridMultilevel"/>
    <w:tmpl w:val="FF644DE4"/>
    <w:lvl w:ilvl="0" w:tplc="8C90DE2E">
      <w:start w:val="1"/>
      <w:numFmt w:val="decimal"/>
      <w:lvlText w:val="%1."/>
      <w:lvlJc w:val="left"/>
      <w:pPr>
        <w:ind w:left="401" w:hanging="28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1E67EC6">
      <w:numFmt w:val="bullet"/>
      <w:lvlText w:val="•"/>
      <w:lvlJc w:val="left"/>
      <w:pPr>
        <w:ind w:left="4260" w:hanging="284"/>
      </w:pPr>
      <w:rPr>
        <w:rFonts w:hint="default"/>
        <w:lang w:val="ru-RU" w:eastAsia="en-US" w:bidi="ar-SA"/>
      </w:rPr>
    </w:lvl>
    <w:lvl w:ilvl="2" w:tplc="FA1EF282">
      <w:numFmt w:val="bullet"/>
      <w:lvlText w:val="•"/>
      <w:lvlJc w:val="left"/>
      <w:pPr>
        <w:ind w:left="4680" w:hanging="284"/>
      </w:pPr>
      <w:rPr>
        <w:rFonts w:hint="default"/>
        <w:lang w:val="ru-RU" w:eastAsia="en-US" w:bidi="ar-SA"/>
      </w:rPr>
    </w:lvl>
    <w:lvl w:ilvl="3" w:tplc="11347DC4">
      <w:numFmt w:val="bullet"/>
      <w:lvlText w:val="•"/>
      <w:lvlJc w:val="left"/>
      <w:pPr>
        <w:ind w:left="4753" w:hanging="284"/>
      </w:pPr>
      <w:rPr>
        <w:rFonts w:hint="default"/>
        <w:lang w:val="ru-RU" w:eastAsia="en-US" w:bidi="ar-SA"/>
      </w:rPr>
    </w:lvl>
    <w:lvl w:ilvl="4" w:tplc="4B1C06EE">
      <w:numFmt w:val="bullet"/>
      <w:lvlText w:val="•"/>
      <w:lvlJc w:val="left"/>
      <w:pPr>
        <w:ind w:left="4827" w:hanging="284"/>
      </w:pPr>
      <w:rPr>
        <w:rFonts w:hint="default"/>
        <w:lang w:val="ru-RU" w:eastAsia="en-US" w:bidi="ar-SA"/>
      </w:rPr>
    </w:lvl>
    <w:lvl w:ilvl="5" w:tplc="27949F3C">
      <w:numFmt w:val="bullet"/>
      <w:lvlText w:val="•"/>
      <w:lvlJc w:val="left"/>
      <w:pPr>
        <w:ind w:left="4901" w:hanging="284"/>
      </w:pPr>
      <w:rPr>
        <w:rFonts w:hint="default"/>
        <w:lang w:val="ru-RU" w:eastAsia="en-US" w:bidi="ar-SA"/>
      </w:rPr>
    </w:lvl>
    <w:lvl w:ilvl="6" w:tplc="68A298E2">
      <w:numFmt w:val="bullet"/>
      <w:lvlText w:val="•"/>
      <w:lvlJc w:val="left"/>
      <w:pPr>
        <w:ind w:left="4975" w:hanging="284"/>
      </w:pPr>
      <w:rPr>
        <w:rFonts w:hint="default"/>
        <w:lang w:val="ru-RU" w:eastAsia="en-US" w:bidi="ar-SA"/>
      </w:rPr>
    </w:lvl>
    <w:lvl w:ilvl="7" w:tplc="B0B20B1E">
      <w:numFmt w:val="bullet"/>
      <w:lvlText w:val="•"/>
      <w:lvlJc w:val="left"/>
      <w:pPr>
        <w:ind w:left="5049" w:hanging="284"/>
      </w:pPr>
      <w:rPr>
        <w:rFonts w:hint="default"/>
        <w:lang w:val="ru-RU" w:eastAsia="en-US" w:bidi="ar-SA"/>
      </w:rPr>
    </w:lvl>
    <w:lvl w:ilvl="8" w:tplc="C6983EF6">
      <w:numFmt w:val="bullet"/>
      <w:lvlText w:val="•"/>
      <w:lvlJc w:val="left"/>
      <w:pPr>
        <w:ind w:left="5122" w:hanging="284"/>
      </w:pPr>
      <w:rPr>
        <w:rFonts w:hint="default"/>
        <w:lang w:val="ru-RU" w:eastAsia="en-US" w:bidi="ar-SA"/>
      </w:rPr>
    </w:lvl>
  </w:abstractNum>
  <w:abstractNum w:abstractNumId="8">
    <w:nsid w:val="375033E1"/>
    <w:multiLevelType w:val="multilevel"/>
    <w:tmpl w:val="3D1CD210"/>
    <w:lvl w:ilvl="0">
      <w:start w:val="2"/>
      <w:numFmt w:val="decimal"/>
      <w:lvlText w:val="%1"/>
      <w:lvlJc w:val="left"/>
      <w:pPr>
        <w:ind w:left="401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1" w:hanging="4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37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4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30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9" w:hanging="492"/>
      </w:pPr>
      <w:rPr>
        <w:rFonts w:hint="default"/>
        <w:lang w:val="ru-RU" w:eastAsia="en-US" w:bidi="ar-SA"/>
      </w:rPr>
    </w:lvl>
  </w:abstractNum>
  <w:abstractNum w:abstractNumId="9">
    <w:nsid w:val="729B7EC4"/>
    <w:multiLevelType w:val="hybridMultilevel"/>
    <w:tmpl w:val="D5B2AA9E"/>
    <w:lvl w:ilvl="0" w:tplc="1C24D7BC">
      <w:start w:val="1"/>
      <w:numFmt w:val="decimal"/>
      <w:lvlText w:val="%1."/>
      <w:lvlJc w:val="left"/>
      <w:pPr>
        <w:ind w:left="401" w:hanging="41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59C7DFE">
      <w:numFmt w:val="bullet"/>
      <w:lvlText w:val="•"/>
      <w:lvlJc w:val="left"/>
      <w:pPr>
        <w:ind w:left="1318" w:hanging="419"/>
      </w:pPr>
      <w:rPr>
        <w:rFonts w:hint="default"/>
        <w:lang w:val="ru-RU" w:eastAsia="en-US" w:bidi="ar-SA"/>
      </w:rPr>
    </w:lvl>
    <w:lvl w:ilvl="2" w:tplc="E0140B3E">
      <w:numFmt w:val="bullet"/>
      <w:lvlText w:val="•"/>
      <w:lvlJc w:val="left"/>
      <w:pPr>
        <w:ind w:left="2237" w:hanging="419"/>
      </w:pPr>
      <w:rPr>
        <w:rFonts w:hint="default"/>
        <w:lang w:val="ru-RU" w:eastAsia="en-US" w:bidi="ar-SA"/>
      </w:rPr>
    </w:lvl>
    <w:lvl w:ilvl="3" w:tplc="AB72B244">
      <w:numFmt w:val="bullet"/>
      <w:lvlText w:val="•"/>
      <w:lvlJc w:val="left"/>
      <w:pPr>
        <w:ind w:left="3155" w:hanging="419"/>
      </w:pPr>
      <w:rPr>
        <w:rFonts w:hint="default"/>
        <w:lang w:val="ru-RU" w:eastAsia="en-US" w:bidi="ar-SA"/>
      </w:rPr>
    </w:lvl>
    <w:lvl w:ilvl="4" w:tplc="55286E90">
      <w:numFmt w:val="bullet"/>
      <w:lvlText w:val="•"/>
      <w:lvlJc w:val="left"/>
      <w:pPr>
        <w:ind w:left="4074" w:hanging="419"/>
      </w:pPr>
      <w:rPr>
        <w:rFonts w:hint="default"/>
        <w:lang w:val="ru-RU" w:eastAsia="en-US" w:bidi="ar-SA"/>
      </w:rPr>
    </w:lvl>
    <w:lvl w:ilvl="5" w:tplc="F0AE0ADE">
      <w:numFmt w:val="bullet"/>
      <w:lvlText w:val="•"/>
      <w:lvlJc w:val="left"/>
      <w:pPr>
        <w:ind w:left="4993" w:hanging="419"/>
      </w:pPr>
      <w:rPr>
        <w:rFonts w:hint="default"/>
        <w:lang w:val="ru-RU" w:eastAsia="en-US" w:bidi="ar-SA"/>
      </w:rPr>
    </w:lvl>
    <w:lvl w:ilvl="6" w:tplc="4DCE3D34">
      <w:numFmt w:val="bullet"/>
      <w:lvlText w:val="•"/>
      <w:lvlJc w:val="left"/>
      <w:pPr>
        <w:ind w:left="5911" w:hanging="419"/>
      </w:pPr>
      <w:rPr>
        <w:rFonts w:hint="default"/>
        <w:lang w:val="ru-RU" w:eastAsia="en-US" w:bidi="ar-SA"/>
      </w:rPr>
    </w:lvl>
    <w:lvl w:ilvl="7" w:tplc="789ED75C">
      <w:numFmt w:val="bullet"/>
      <w:lvlText w:val="•"/>
      <w:lvlJc w:val="left"/>
      <w:pPr>
        <w:ind w:left="6830" w:hanging="419"/>
      </w:pPr>
      <w:rPr>
        <w:rFonts w:hint="default"/>
        <w:lang w:val="ru-RU" w:eastAsia="en-US" w:bidi="ar-SA"/>
      </w:rPr>
    </w:lvl>
    <w:lvl w:ilvl="8" w:tplc="5DFE6CBE">
      <w:numFmt w:val="bullet"/>
      <w:lvlText w:val="•"/>
      <w:lvlJc w:val="left"/>
      <w:pPr>
        <w:ind w:left="7749" w:hanging="419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4"/>
  </w:num>
  <w:num w:numId="5">
    <w:abstractNumId w:val="5"/>
  </w:num>
  <w:num w:numId="6">
    <w:abstractNumId w:val="8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B30B5C"/>
    <w:rsid w:val="00001421"/>
    <w:rsid w:val="00055BD4"/>
    <w:rsid w:val="00172634"/>
    <w:rsid w:val="00343072"/>
    <w:rsid w:val="00526314"/>
    <w:rsid w:val="007B2B38"/>
    <w:rsid w:val="00A658F5"/>
    <w:rsid w:val="00AF630D"/>
    <w:rsid w:val="00B30B5C"/>
    <w:rsid w:val="00FA2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4307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343072"/>
    <w:pPr>
      <w:spacing w:before="124"/>
      <w:ind w:left="401" w:hanging="28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4307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43072"/>
    <w:rPr>
      <w:sz w:val="28"/>
      <w:szCs w:val="28"/>
    </w:rPr>
  </w:style>
  <w:style w:type="paragraph" w:styleId="a4">
    <w:name w:val="List Paragraph"/>
    <w:basedOn w:val="a"/>
    <w:uiPriority w:val="1"/>
    <w:qFormat/>
    <w:rsid w:val="00343072"/>
    <w:pPr>
      <w:spacing w:before="124"/>
      <w:ind w:left="401" w:hanging="284"/>
      <w:jc w:val="both"/>
    </w:pPr>
  </w:style>
  <w:style w:type="paragraph" w:customStyle="1" w:styleId="TableParagraph">
    <w:name w:val="Table Paragraph"/>
    <w:basedOn w:val="a"/>
    <w:uiPriority w:val="1"/>
    <w:qFormat/>
    <w:rsid w:val="00343072"/>
  </w:style>
  <w:style w:type="paragraph" w:styleId="a5">
    <w:name w:val="header"/>
    <w:basedOn w:val="a"/>
    <w:link w:val="a6"/>
    <w:uiPriority w:val="99"/>
    <w:unhideWhenUsed/>
    <w:rsid w:val="00055B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5BD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055B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5BD4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24"/>
      <w:ind w:left="401" w:hanging="284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24"/>
      <w:ind w:left="401" w:hanging="284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055B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5BD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055B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5BD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0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5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1805</Words>
  <Characters>10294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Kab_30</cp:lastModifiedBy>
  <cp:revision>6</cp:revision>
  <dcterms:created xsi:type="dcterms:W3CDTF">2022-09-13T10:34:00Z</dcterms:created>
  <dcterms:modified xsi:type="dcterms:W3CDTF">2022-09-22T05:02:00Z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Nitro Pro 9</vt:lpwstr>
  </property>
  <property fmtid="{D5CDD505-2E9C-101B-9397-08002B2CF9AE}" pid="3" name="LastSaved">
    <vt:filetime>2022-09-13T00:00:00Z</vt:filetime>
  </property>
</Properties>
</file>